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171" w:rsidRPr="00436171" w:rsidRDefault="00436171" w:rsidP="00436171">
      <w:pPr>
        <w:shd w:val="clear" w:color="auto" w:fill="FFFFFF"/>
        <w:spacing w:after="0" w:line="420" w:lineRule="atLeast"/>
        <w:outlineLvl w:val="1"/>
        <w:rPr>
          <w:rFonts w:ascii="inherit" w:eastAsia="Times New Roman" w:hAnsi="inherit" w:cs="Helvetica"/>
          <w:b/>
          <w:bCs/>
          <w:color w:val="1C1E21"/>
          <w:sz w:val="36"/>
          <w:szCs w:val="36"/>
          <w:lang w:eastAsia="es-MX"/>
        </w:rPr>
      </w:pPr>
      <w:r w:rsidRPr="00436171">
        <w:rPr>
          <w:rFonts w:ascii="inherit" w:eastAsia="Times New Roman" w:hAnsi="inherit" w:cs="Helvetica"/>
          <w:b/>
          <w:bCs/>
          <w:color w:val="1C1E21"/>
          <w:sz w:val="36"/>
          <w:szCs w:val="36"/>
          <w:lang w:eastAsia="es-MX"/>
        </w:rPr>
        <w:t>BOLETÍN DANZÓN CLUB Nº 24 (FEBRERO 2012)</w:t>
      </w:r>
    </w:p>
    <w:p w:rsidR="00436171" w:rsidRPr="00436171" w:rsidRDefault="00436171" w:rsidP="00436171">
      <w:pPr>
        <w:shd w:val="clear" w:color="auto" w:fill="FFFFFF"/>
        <w:spacing w:after="0" w:line="240" w:lineRule="auto"/>
        <w:rPr>
          <w:rFonts w:ascii="Helvetica" w:eastAsia="Times New Roman" w:hAnsi="Helvetica" w:cs="Helvetica"/>
          <w:color w:val="90949C"/>
          <w:sz w:val="18"/>
          <w:szCs w:val="18"/>
          <w:lang w:eastAsia="es-MX"/>
        </w:rPr>
      </w:pPr>
      <w:r w:rsidRPr="00436171">
        <w:rPr>
          <w:rFonts w:ascii="Helvetica" w:eastAsia="Times New Roman" w:hAnsi="Helvetica" w:cs="Helvetica"/>
          <w:color w:val="90949C"/>
          <w:sz w:val="18"/>
          <w:szCs w:val="18"/>
          <w:lang w:eastAsia="es-MX"/>
        </w:rPr>
        <w:t>De </w:t>
      </w:r>
      <w:hyperlink r:id="rId4" w:tooltip="Javier Rivera" w:history="1">
        <w:r w:rsidRPr="00436171">
          <w:rPr>
            <w:rFonts w:ascii="inherit" w:eastAsia="Times New Roman" w:hAnsi="inherit" w:cs="Helvetica"/>
            <w:color w:val="385898"/>
            <w:sz w:val="18"/>
            <w:lang w:eastAsia="es-MX"/>
          </w:rPr>
          <w:t>Javier Rivera</w:t>
        </w:r>
      </w:hyperlink>
      <w:r w:rsidRPr="00436171">
        <w:rPr>
          <w:rFonts w:ascii="Helvetica" w:eastAsia="Times New Roman" w:hAnsi="Helvetica" w:cs="Helvetica"/>
          <w:color w:val="90949C"/>
          <w:sz w:val="18"/>
          <w:szCs w:val="18"/>
          <w:lang w:eastAsia="es-MX"/>
        </w:rPr>
        <w:t> el </w:t>
      </w:r>
      <w:hyperlink r:id="rId5" w:history="1">
        <w:r w:rsidRPr="00436171">
          <w:rPr>
            <w:rFonts w:ascii="inherit" w:eastAsia="Times New Roman" w:hAnsi="inherit" w:cs="Helvetica"/>
            <w:color w:val="90949C"/>
            <w:sz w:val="18"/>
            <w:lang w:eastAsia="es-MX"/>
          </w:rPr>
          <w:t>Lunes, 6 de febrero de 2012 a las 19:26</w:t>
        </w:r>
      </w:hyperlink>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BOLETIN      DANZÓN CLUB</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Por la Cultura del Danzón</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ORGANO INFORMATIVO DE DANZÓN CLUB</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NUMERO  024</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AÑO….003</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FEBRERO DE 2012</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PEPECITO REYES, SONERO Y DANZONERO</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Por: Luis Pérez   “Simpson”</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Siguiendo la pista a los grandes pianistas cubanos que dejaron huella en el </w:t>
      </w:r>
      <w:r w:rsidRPr="00436171">
        <w:rPr>
          <w:rFonts w:ascii="inherit" w:eastAsia="Times New Roman" w:hAnsi="inherit" w:cs="Helvetica"/>
          <w:b/>
          <w:bCs/>
          <w:color w:val="1C1E21"/>
          <w:sz w:val="21"/>
          <w:lang w:eastAsia="es-MX"/>
        </w:rPr>
        <w:t>Danzón</w:t>
      </w:r>
      <w:r w:rsidRPr="00436171">
        <w:rPr>
          <w:rFonts w:ascii="inherit" w:eastAsia="Times New Roman" w:hAnsi="inherit" w:cs="Helvetica"/>
          <w:color w:val="1C1E21"/>
          <w:sz w:val="21"/>
          <w:szCs w:val="21"/>
          <w:lang w:eastAsia="es-MX"/>
        </w:rPr>
        <w:t>, no podemos omitir al gran maestro </w:t>
      </w:r>
      <w:r w:rsidRPr="00436171">
        <w:rPr>
          <w:rFonts w:ascii="inherit" w:eastAsia="Times New Roman" w:hAnsi="inherit" w:cs="Helvetica"/>
          <w:b/>
          <w:bCs/>
          <w:color w:val="1C1E21"/>
          <w:sz w:val="21"/>
          <w:lang w:eastAsia="es-MX"/>
        </w:rPr>
        <w:t>José “Pepecito“ Reyes Núñez</w:t>
      </w:r>
      <w:r w:rsidRPr="00436171">
        <w:rPr>
          <w:rFonts w:ascii="inherit" w:eastAsia="Times New Roman" w:hAnsi="inherit" w:cs="Helvetica"/>
          <w:color w:val="1C1E21"/>
          <w:sz w:val="21"/>
          <w:szCs w:val="21"/>
          <w:lang w:eastAsia="es-MX"/>
        </w:rPr>
        <w:t>, quien nació en la ciudad de La Habana .el 12 de agosto de 1916, quien desde niño tuvo el contacto con el piano de una manera fortuita, ya que su tía lo sentaba frente al teclado para que se entretuviera, pero no fue sino hasta a la edad de 15 años que ya de manera formal ingreso a la escuela municipal de música situada en la calle de Belascoain de la Habana donde permaneció 8 años estudiando piano.</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A propósito, es preciso tener presente que fue justamente </w:t>
      </w:r>
      <w:r w:rsidRPr="00436171">
        <w:rPr>
          <w:rFonts w:ascii="inherit" w:eastAsia="Times New Roman" w:hAnsi="inherit" w:cs="Helvetica"/>
          <w:b/>
          <w:bCs/>
          <w:color w:val="1C1E21"/>
          <w:sz w:val="21"/>
          <w:lang w:eastAsia="es-MX"/>
        </w:rPr>
        <w:t>el piano</w:t>
      </w:r>
      <w:r w:rsidRPr="00436171">
        <w:rPr>
          <w:rFonts w:ascii="inherit" w:eastAsia="Times New Roman" w:hAnsi="inherit" w:cs="Helvetica"/>
          <w:color w:val="1C1E21"/>
          <w:sz w:val="21"/>
          <w:szCs w:val="21"/>
          <w:lang w:eastAsia="es-MX"/>
        </w:rPr>
        <w:t> con sus partituras el instrumento musical que sirvió fundamentalmente para la propagación y difusión del Danzón tanto en Cuba como en México. Este instrumento musical es de los llamados </w:t>
      </w:r>
      <w:r w:rsidRPr="00436171">
        <w:rPr>
          <w:rFonts w:ascii="inherit" w:eastAsia="Times New Roman" w:hAnsi="inherit" w:cs="Helvetica"/>
          <w:b/>
          <w:bCs/>
          <w:color w:val="1C1E21"/>
          <w:sz w:val="21"/>
          <w:lang w:eastAsia="es-MX"/>
        </w:rPr>
        <w:t>“armónicos</w:t>
      </w:r>
      <w:r w:rsidRPr="00436171">
        <w:rPr>
          <w:rFonts w:ascii="inherit" w:eastAsia="Times New Roman" w:hAnsi="inherit" w:cs="Helvetica"/>
          <w:color w:val="1C1E21"/>
          <w:sz w:val="21"/>
          <w:szCs w:val="21"/>
          <w:lang w:eastAsia="es-MX"/>
        </w:rPr>
        <w:t>”, es decir que son capaces de producir acordes y permitir acompañar a melodías instrumentales y vocales, ya que pueden sonar una, dos o más notas al mismo tiempo a diferencia de los instrumentos </w:t>
      </w:r>
      <w:r w:rsidRPr="00436171">
        <w:rPr>
          <w:rFonts w:ascii="inherit" w:eastAsia="Times New Roman" w:hAnsi="inherit" w:cs="Helvetica"/>
          <w:b/>
          <w:bCs/>
          <w:color w:val="1C1E21"/>
          <w:sz w:val="21"/>
          <w:lang w:eastAsia="es-MX"/>
        </w:rPr>
        <w:t>melódicos</w:t>
      </w:r>
      <w:r w:rsidRPr="00436171">
        <w:rPr>
          <w:rFonts w:ascii="inherit" w:eastAsia="Times New Roman" w:hAnsi="inherit" w:cs="Helvetica"/>
          <w:color w:val="1C1E21"/>
          <w:sz w:val="21"/>
          <w:szCs w:val="21"/>
          <w:lang w:eastAsia="es-MX"/>
        </w:rPr>
        <w:t> que solo pueden producir una nota a la vez y no al mismo tiempo.</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Bueno, volviendo al tema de </w:t>
      </w:r>
      <w:r w:rsidRPr="00436171">
        <w:rPr>
          <w:rFonts w:ascii="inherit" w:eastAsia="Times New Roman" w:hAnsi="inherit" w:cs="Helvetica"/>
          <w:b/>
          <w:bCs/>
          <w:color w:val="1C1E21"/>
          <w:sz w:val="21"/>
          <w:lang w:eastAsia="es-MX"/>
        </w:rPr>
        <w:t>Pepecito</w:t>
      </w:r>
      <w:r w:rsidRPr="00436171">
        <w:rPr>
          <w:rFonts w:ascii="inherit" w:eastAsia="Times New Roman" w:hAnsi="inherit" w:cs="Helvetica"/>
          <w:color w:val="1C1E21"/>
          <w:sz w:val="21"/>
          <w:szCs w:val="21"/>
          <w:lang w:eastAsia="es-MX"/>
        </w:rPr>
        <w:t>, esos 8 años de estudio de piano le valieron a “Pepecito” Reyes obtener una beca en Nueva York, misma que desperdició ya que en lugar de estudiar música se puso a trabajar permaneciendo 11 años en la unión Americana acompañando al piano a vocalistas reconocidos como </w:t>
      </w:r>
      <w:r w:rsidRPr="00436171">
        <w:rPr>
          <w:rFonts w:ascii="inherit" w:eastAsia="Times New Roman" w:hAnsi="inherit" w:cs="Helvetica"/>
          <w:b/>
          <w:bCs/>
          <w:color w:val="1C1E21"/>
          <w:sz w:val="21"/>
          <w:lang w:eastAsia="es-MX"/>
        </w:rPr>
        <w:t>Daniel Santos</w:t>
      </w:r>
      <w:r w:rsidRPr="00436171">
        <w:rPr>
          <w:rFonts w:ascii="inherit" w:eastAsia="Times New Roman" w:hAnsi="inherit" w:cs="Helvetica"/>
          <w:color w:val="1C1E21"/>
          <w:sz w:val="21"/>
          <w:szCs w:val="21"/>
          <w:lang w:eastAsia="es-MX"/>
        </w:rPr>
        <w:t>, </w:t>
      </w:r>
      <w:r w:rsidRPr="00436171">
        <w:rPr>
          <w:rFonts w:ascii="inherit" w:eastAsia="Times New Roman" w:hAnsi="inherit" w:cs="Helvetica"/>
          <w:b/>
          <w:bCs/>
          <w:color w:val="1C1E21"/>
          <w:sz w:val="21"/>
          <w:lang w:eastAsia="es-MX"/>
        </w:rPr>
        <w:t>Bobby Capó</w:t>
      </w:r>
      <w:r w:rsidRPr="00436171">
        <w:rPr>
          <w:rFonts w:ascii="inherit" w:eastAsia="Times New Roman" w:hAnsi="inherit" w:cs="Helvetica"/>
          <w:color w:val="1C1E21"/>
          <w:sz w:val="21"/>
          <w:szCs w:val="21"/>
          <w:lang w:eastAsia="es-MX"/>
        </w:rPr>
        <w:t>, y hasta en algunas ocasiones a </w:t>
      </w:r>
      <w:r w:rsidRPr="00436171">
        <w:rPr>
          <w:rFonts w:ascii="inherit" w:eastAsia="Times New Roman" w:hAnsi="inherit" w:cs="Helvetica"/>
          <w:b/>
          <w:bCs/>
          <w:color w:val="1C1E21"/>
          <w:sz w:val="21"/>
          <w:lang w:eastAsia="es-MX"/>
        </w:rPr>
        <w:t>Nat King Cole</w:t>
      </w:r>
      <w:r w:rsidRPr="00436171">
        <w:rPr>
          <w:rFonts w:ascii="inherit" w:eastAsia="Times New Roman" w:hAnsi="inherit" w:cs="Helvetica"/>
          <w:color w:val="1C1E21"/>
          <w:sz w:val="21"/>
          <w:szCs w:val="21"/>
          <w:lang w:eastAsia="es-MX"/>
        </w:rPr>
        <w:t> pero se tuvo que regresar a Cuba por un “Lio de faldas” según  cuenta el propio Pepecito.</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Se dice con certeza que</w:t>
      </w:r>
      <w:r w:rsidRPr="00436171">
        <w:rPr>
          <w:rFonts w:ascii="inherit" w:eastAsia="Times New Roman" w:hAnsi="inherit" w:cs="Helvetica"/>
          <w:b/>
          <w:bCs/>
          <w:color w:val="1C1E21"/>
          <w:sz w:val="21"/>
          <w:lang w:eastAsia="es-MX"/>
        </w:rPr>
        <w:t> Pepecito Reyes </w:t>
      </w:r>
      <w:r w:rsidRPr="00436171">
        <w:rPr>
          <w:rFonts w:ascii="inherit" w:eastAsia="Times New Roman" w:hAnsi="inherit" w:cs="Helvetica"/>
          <w:color w:val="1C1E21"/>
          <w:sz w:val="21"/>
          <w:szCs w:val="21"/>
          <w:lang w:eastAsia="es-MX"/>
        </w:rPr>
        <w:t>inició su carrera profesional como pianista los 15 años en el restaurante </w:t>
      </w:r>
      <w:r w:rsidRPr="00436171">
        <w:rPr>
          <w:rFonts w:ascii="inherit" w:eastAsia="Times New Roman" w:hAnsi="inherit" w:cs="Helvetica"/>
          <w:b/>
          <w:bCs/>
          <w:color w:val="1C1E21"/>
          <w:sz w:val="21"/>
          <w:lang w:eastAsia="es-MX"/>
        </w:rPr>
        <w:t>“El Patio”,</w:t>
      </w:r>
      <w:r w:rsidRPr="00436171">
        <w:rPr>
          <w:rFonts w:ascii="inherit" w:eastAsia="Times New Roman" w:hAnsi="inherit" w:cs="Helvetica"/>
          <w:color w:val="1C1E21"/>
          <w:sz w:val="21"/>
          <w:szCs w:val="21"/>
          <w:lang w:eastAsia="es-MX"/>
        </w:rPr>
        <w:t> posteriormente como ya dijimos permaneció esos 11 años en estados unidos y a su regreso súbito la isla , se incorporó a la orquesta de </w:t>
      </w:r>
      <w:r w:rsidRPr="00436171">
        <w:rPr>
          <w:rFonts w:ascii="inherit" w:eastAsia="Times New Roman" w:hAnsi="inherit" w:cs="Helvetica"/>
          <w:b/>
          <w:bCs/>
          <w:color w:val="1C1E21"/>
          <w:sz w:val="21"/>
          <w:lang w:eastAsia="es-MX"/>
        </w:rPr>
        <w:t>“Fajardo y sus estrellas”</w:t>
      </w:r>
      <w:r w:rsidRPr="00436171">
        <w:rPr>
          <w:rFonts w:ascii="inherit" w:eastAsia="Times New Roman" w:hAnsi="inherit" w:cs="Helvetica"/>
          <w:color w:val="1C1E21"/>
          <w:sz w:val="21"/>
          <w:szCs w:val="21"/>
          <w:lang w:eastAsia="es-MX"/>
        </w:rPr>
        <w:t> con quienes realizó a un viaje a Japón, pero donde realmente empezó a ser famoso fue en el periodo donde fue el panista de la orquesta de </w:t>
      </w:r>
      <w:r w:rsidRPr="00436171">
        <w:rPr>
          <w:rFonts w:ascii="inherit" w:eastAsia="Times New Roman" w:hAnsi="inherit" w:cs="Helvetica"/>
          <w:b/>
          <w:bCs/>
          <w:color w:val="1C1E21"/>
          <w:sz w:val="21"/>
          <w:lang w:eastAsia="es-MX"/>
        </w:rPr>
        <w:t>Arsenio Rodríguez</w:t>
      </w:r>
      <w:r w:rsidRPr="00436171">
        <w:rPr>
          <w:rFonts w:ascii="inherit" w:eastAsia="Times New Roman" w:hAnsi="inherit" w:cs="Helvetica"/>
          <w:color w:val="1C1E21"/>
          <w:sz w:val="21"/>
          <w:szCs w:val="21"/>
          <w:lang w:eastAsia="es-MX"/>
        </w:rPr>
        <w:t> que en aquellos días se presentaba en los salones </w:t>
      </w:r>
      <w:r w:rsidRPr="00436171">
        <w:rPr>
          <w:rFonts w:ascii="inherit" w:eastAsia="Times New Roman" w:hAnsi="inherit" w:cs="Helvetica"/>
          <w:b/>
          <w:bCs/>
          <w:color w:val="1C1E21"/>
          <w:sz w:val="21"/>
          <w:lang w:eastAsia="es-MX"/>
        </w:rPr>
        <w:t>“Tropical</w:t>
      </w:r>
      <w:r w:rsidRPr="00436171">
        <w:rPr>
          <w:rFonts w:ascii="inherit" w:eastAsia="Times New Roman" w:hAnsi="inherit" w:cs="Helvetica"/>
          <w:color w:val="1C1E21"/>
          <w:sz w:val="21"/>
          <w:szCs w:val="21"/>
          <w:lang w:eastAsia="es-MX"/>
        </w:rPr>
        <w:t>”, </w:t>
      </w:r>
      <w:r w:rsidRPr="00436171">
        <w:rPr>
          <w:rFonts w:ascii="inherit" w:eastAsia="Times New Roman" w:hAnsi="inherit" w:cs="Helvetica"/>
          <w:b/>
          <w:bCs/>
          <w:color w:val="1C1E21"/>
          <w:sz w:val="21"/>
          <w:lang w:eastAsia="es-MX"/>
        </w:rPr>
        <w:t>“Mamoncillo”</w:t>
      </w:r>
      <w:r w:rsidRPr="00436171">
        <w:rPr>
          <w:rFonts w:ascii="inherit" w:eastAsia="Times New Roman" w:hAnsi="inherit" w:cs="Helvetica"/>
          <w:color w:val="1C1E21"/>
          <w:sz w:val="21"/>
          <w:szCs w:val="21"/>
          <w:lang w:eastAsia="es-MX"/>
        </w:rPr>
        <w:t> y </w:t>
      </w:r>
      <w:r w:rsidRPr="00436171">
        <w:rPr>
          <w:rFonts w:ascii="inherit" w:eastAsia="Times New Roman" w:hAnsi="inherit" w:cs="Helvetica"/>
          <w:b/>
          <w:bCs/>
          <w:color w:val="1C1E21"/>
          <w:sz w:val="21"/>
          <w:lang w:eastAsia="es-MX"/>
        </w:rPr>
        <w:t>“La Polar”</w:t>
      </w:r>
      <w:r w:rsidRPr="00436171">
        <w:rPr>
          <w:rFonts w:ascii="inherit" w:eastAsia="Times New Roman" w:hAnsi="inherit" w:cs="Helvetica"/>
          <w:color w:val="1C1E21"/>
          <w:sz w:val="21"/>
          <w:szCs w:val="21"/>
          <w:lang w:eastAsia="es-MX"/>
        </w:rPr>
        <w:t>, también trabajó con </w:t>
      </w:r>
      <w:r w:rsidRPr="00436171">
        <w:rPr>
          <w:rFonts w:ascii="inherit" w:eastAsia="Times New Roman" w:hAnsi="inherit" w:cs="Helvetica"/>
          <w:b/>
          <w:bCs/>
          <w:color w:val="1C1E21"/>
          <w:sz w:val="21"/>
          <w:lang w:eastAsia="es-MX"/>
        </w:rPr>
        <w:t>la Orquesta Ideal de Joseito Valdez</w:t>
      </w:r>
      <w:r w:rsidRPr="00436171">
        <w:rPr>
          <w:rFonts w:ascii="inherit" w:eastAsia="Times New Roman" w:hAnsi="inherit" w:cs="Helvetica"/>
          <w:color w:val="1C1E21"/>
          <w:sz w:val="21"/>
          <w:szCs w:val="21"/>
          <w:lang w:eastAsia="es-MX"/>
        </w:rPr>
        <w:t> y la famosa </w:t>
      </w:r>
      <w:r w:rsidRPr="00436171">
        <w:rPr>
          <w:rFonts w:ascii="inherit" w:eastAsia="Times New Roman" w:hAnsi="inherit" w:cs="Helvetica"/>
          <w:b/>
          <w:bCs/>
          <w:color w:val="1C1E21"/>
          <w:sz w:val="21"/>
          <w:lang w:eastAsia="es-MX"/>
        </w:rPr>
        <w:t>orquesta de Julio Cueva</w:t>
      </w:r>
      <w:r w:rsidRPr="00436171">
        <w:rPr>
          <w:rFonts w:ascii="inherit" w:eastAsia="Times New Roman" w:hAnsi="inherit" w:cs="Helvetica"/>
          <w:color w:val="1C1E21"/>
          <w:sz w:val="21"/>
          <w:szCs w:val="21"/>
          <w:lang w:eastAsia="es-MX"/>
        </w:rPr>
        <w:t>, llegó a dirigir la famosa orquesta de </w:t>
      </w:r>
      <w:r w:rsidRPr="00436171">
        <w:rPr>
          <w:rFonts w:ascii="inherit" w:eastAsia="Times New Roman" w:hAnsi="inherit" w:cs="Helvetica"/>
          <w:b/>
          <w:bCs/>
          <w:color w:val="1C1E21"/>
          <w:sz w:val="21"/>
          <w:lang w:eastAsia="es-MX"/>
        </w:rPr>
        <w:t>Pancho “El Bravo</w:t>
      </w:r>
      <w:r w:rsidRPr="00436171">
        <w:rPr>
          <w:rFonts w:ascii="inherit" w:eastAsia="Times New Roman" w:hAnsi="inherit" w:cs="Helvetica"/>
          <w:color w:val="1C1E21"/>
          <w:sz w:val="21"/>
          <w:szCs w:val="21"/>
          <w:lang w:eastAsia="es-MX"/>
        </w:rPr>
        <w:t>”, y en varias ocasiones se aventó algunos de los llamados llamados “palomazos”, con la orquesta de </w:t>
      </w:r>
      <w:r w:rsidRPr="00436171">
        <w:rPr>
          <w:rFonts w:ascii="inherit" w:eastAsia="Times New Roman" w:hAnsi="inherit" w:cs="Helvetica"/>
          <w:b/>
          <w:bCs/>
          <w:color w:val="1C1E21"/>
          <w:sz w:val="21"/>
          <w:lang w:eastAsia="es-MX"/>
        </w:rPr>
        <w:t xml:space="preserve">Beny </w:t>
      </w:r>
      <w:r w:rsidRPr="00436171">
        <w:rPr>
          <w:rFonts w:ascii="inherit" w:eastAsia="Times New Roman" w:hAnsi="inherit" w:cs="Helvetica"/>
          <w:b/>
          <w:bCs/>
          <w:color w:val="1C1E21"/>
          <w:sz w:val="21"/>
          <w:lang w:eastAsia="es-MX"/>
        </w:rPr>
        <w:lastRenderedPageBreak/>
        <w:t>Moré </w:t>
      </w:r>
      <w:r w:rsidRPr="00436171">
        <w:rPr>
          <w:rFonts w:ascii="inherit" w:eastAsia="Times New Roman" w:hAnsi="inherit" w:cs="Helvetica"/>
          <w:color w:val="1C1E21"/>
          <w:sz w:val="21"/>
          <w:szCs w:val="21"/>
          <w:lang w:eastAsia="es-MX"/>
        </w:rPr>
        <w:t>y la famosísima</w:t>
      </w:r>
      <w:r w:rsidRPr="00436171">
        <w:rPr>
          <w:rFonts w:ascii="inherit" w:eastAsia="Times New Roman" w:hAnsi="inherit" w:cs="Helvetica"/>
          <w:b/>
          <w:bCs/>
          <w:color w:val="1C1E21"/>
          <w:sz w:val="21"/>
          <w:lang w:eastAsia="es-MX"/>
        </w:rPr>
        <w:t> Orquesta Aragón</w:t>
      </w:r>
      <w:r w:rsidRPr="00436171">
        <w:rPr>
          <w:rFonts w:ascii="inherit" w:eastAsia="Times New Roman" w:hAnsi="inherit" w:cs="Helvetica"/>
          <w:color w:val="1C1E21"/>
          <w:sz w:val="21"/>
          <w:szCs w:val="21"/>
          <w:lang w:eastAsia="es-MX"/>
        </w:rPr>
        <w:t>, además</w:t>
      </w:r>
      <w:r w:rsidRPr="00436171">
        <w:rPr>
          <w:rFonts w:ascii="inherit" w:eastAsia="Times New Roman" w:hAnsi="inherit" w:cs="Helvetica"/>
          <w:b/>
          <w:bCs/>
          <w:color w:val="1C1E21"/>
          <w:sz w:val="21"/>
          <w:lang w:eastAsia="es-MX"/>
        </w:rPr>
        <w:t> </w:t>
      </w:r>
      <w:r w:rsidRPr="00436171">
        <w:rPr>
          <w:rFonts w:ascii="inherit" w:eastAsia="Times New Roman" w:hAnsi="inherit" w:cs="Helvetica"/>
          <w:color w:val="1C1E21"/>
          <w:sz w:val="21"/>
          <w:szCs w:val="21"/>
          <w:lang w:eastAsia="es-MX"/>
        </w:rPr>
        <w:t>por si fuera poco, llegó a formar parte de la </w:t>
      </w:r>
      <w:r w:rsidRPr="00436171">
        <w:rPr>
          <w:rFonts w:ascii="inherit" w:eastAsia="Times New Roman" w:hAnsi="inherit" w:cs="Helvetica"/>
          <w:b/>
          <w:bCs/>
          <w:color w:val="1C1E21"/>
          <w:sz w:val="21"/>
          <w:lang w:eastAsia="es-MX"/>
        </w:rPr>
        <w:t>Orquesta Sinfónica de La Habana</w:t>
      </w:r>
      <w:r w:rsidRPr="00436171">
        <w:rPr>
          <w:rFonts w:ascii="inherit" w:eastAsia="Times New Roman" w:hAnsi="inherit" w:cs="Helvetica"/>
          <w:color w:val="1C1E21"/>
          <w:sz w:val="21"/>
          <w:szCs w:val="21"/>
          <w:lang w:eastAsia="es-MX"/>
        </w:rPr>
        <w:t>.</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Cabe puntualizar que </w:t>
      </w:r>
      <w:r w:rsidRPr="00436171">
        <w:rPr>
          <w:rFonts w:ascii="inherit" w:eastAsia="Times New Roman" w:hAnsi="inherit" w:cs="Helvetica"/>
          <w:b/>
          <w:bCs/>
          <w:color w:val="1C1E21"/>
          <w:sz w:val="21"/>
          <w:lang w:eastAsia="es-MX"/>
        </w:rPr>
        <w:t>Pepecito</w:t>
      </w:r>
      <w:r w:rsidRPr="00436171">
        <w:rPr>
          <w:rFonts w:ascii="inherit" w:eastAsia="Times New Roman" w:hAnsi="inherit" w:cs="Helvetica"/>
          <w:color w:val="1C1E21"/>
          <w:sz w:val="21"/>
          <w:szCs w:val="21"/>
          <w:lang w:eastAsia="es-MX"/>
        </w:rPr>
        <w:t> </w:t>
      </w:r>
      <w:r w:rsidRPr="00436171">
        <w:rPr>
          <w:rFonts w:ascii="inherit" w:eastAsia="Times New Roman" w:hAnsi="inherit" w:cs="Helvetica"/>
          <w:b/>
          <w:bCs/>
          <w:color w:val="1C1E21"/>
          <w:sz w:val="21"/>
          <w:lang w:eastAsia="es-MX"/>
        </w:rPr>
        <w:t>Reyes</w:t>
      </w:r>
      <w:r w:rsidRPr="00436171">
        <w:rPr>
          <w:rFonts w:ascii="inherit" w:eastAsia="Times New Roman" w:hAnsi="inherit" w:cs="Helvetica"/>
          <w:color w:val="1C1E21"/>
          <w:sz w:val="21"/>
          <w:szCs w:val="21"/>
          <w:lang w:eastAsia="es-MX"/>
        </w:rPr>
        <w:t> fue el creador de la </w:t>
      </w:r>
      <w:r w:rsidRPr="00436171">
        <w:rPr>
          <w:rFonts w:ascii="inherit" w:eastAsia="Times New Roman" w:hAnsi="inherit" w:cs="Helvetica"/>
          <w:b/>
          <w:bCs/>
          <w:color w:val="1C1E21"/>
          <w:sz w:val="21"/>
          <w:lang w:eastAsia="es-MX"/>
        </w:rPr>
        <w:t>frase introductoria pianística</w:t>
      </w:r>
      <w:r w:rsidRPr="00436171">
        <w:rPr>
          <w:rFonts w:ascii="inherit" w:eastAsia="Times New Roman" w:hAnsi="inherit" w:cs="Helvetica"/>
          <w:color w:val="1C1E21"/>
          <w:sz w:val="21"/>
          <w:szCs w:val="21"/>
          <w:lang w:eastAsia="es-MX"/>
        </w:rPr>
        <w:t> (el efecto para caer en el estribillo).que le da ese sabor peculiar y contagioso a la mundialmente conocida Guajira </w:t>
      </w:r>
      <w:r w:rsidRPr="00436171">
        <w:rPr>
          <w:rFonts w:ascii="inherit" w:eastAsia="Times New Roman" w:hAnsi="inherit" w:cs="Helvetica"/>
          <w:b/>
          <w:bCs/>
          <w:color w:val="1C1E21"/>
          <w:sz w:val="21"/>
          <w:lang w:eastAsia="es-MX"/>
        </w:rPr>
        <w:t>“La Guantanamera”</w:t>
      </w:r>
      <w:r w:rsidRPr="00436171">
        <w:rPr>
          <w:rFonts w:ascii="inherit" w:eastAsia="Times New Roman" w:hAnsi="inherit" w:cs="Helvetica"/>
          <w:color w:val="1C1E21"/>
          <w:sz w:val="21"/>
          <w:szCs w:val="21"/>
          <w:lang w:eastAsia="es-MX"/>
        </w:rPr>
        <w:t> cuyo autor es </w:t>
      </w:r>
      <w:r w:rsidRPr="00436171">
        <w:rPr>
          <w:rFonts w:ascii="inherit" w:eastAsia="Times New Roman" w:hAnsi="inherit" w:cs="Helvetica"/>
          <w:b/>
          <w:bCs/>
          <w:color w:val="1C1E21"/>
          <w:sz w:val="21"/>
          <w:lang w:eastAsia="es-MX"/>
        </w:rPr>
        <w:t>Josesito Fernandez</w:t>
      </w:r>
      <w:r w:rsidRPr="00436171">
        <w:rPr>
          <w:rFonts w:ascii="inherit" w:eastAsia="Times New Roman" w:hAnsi="inherit" w:cs="Helvetica"/>
          <w:color w:val="1C1E21"/>
          <w:sz w:val="21"/>
          <w:szCs w:val="21"/>
          <w:lang w:eastAsia="es-MX"/>
        </w:rPr>
        <w:t>.</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Ya para los años 70, Pepecito tomó como residencia la ciudad de </w:t>
      </w:r>
      <w:r w:rsidRPr="00436171">
        <w:rPr>
          <w:rFonts w:ascii="inherit" w:eastAsia="Times New Roman" w:hAnsi="inherit" w:cs="Helvetica"/>
          <w:b/>
          <w:bCs/>
          <w:color w:val="1C1E21"/>
          <w:sz w:val="21"/>
          <w:lang w:eastAsia="es-MX"/>
        </w:rPr>
        <w:t>Palma de Soriano, Santiago de Cuba</w:t>
      </w:r>
      <w:r w:rsidRPr="00436171">
        <w:rPr>
          <w:rFonts w:ascii="inherit" w:eastAsia="Times New Roman" w:hAnsi="inherit" w:cs="Helvetica"/>
          <w:color w:val="1C1E21"/>
          <w:sz w:val="21"/>
          <w:szCs w:val="21"/>
          <w:lang w:eastAsia="es-MX"/>
        </w:rPr>
        <w:t> donde fue pianista de la orquesta charanga “</w:t>
      </w:r>
      <w:r w:rsidRPr="00436171">
        <w:rPr>
          <w:rFonts w:ascii="inherit" w:eastAsia="Times New Roman" w:hAnsi="inherit" w:cs="Helvetica"/>
          <w:b/>
          <w:bCs/>
          <w:color w:val="1C1E21"/>
          <w:sz w:val="21"/>
          <w:lang w:eastAsia="es-MX"/>
        </w:rPr>
        <w:t>Rítmicos de Palma”</w:t>
      </w:r>
      <w:r w:rsidRPr="00436171">
        <w:rPr>
          <w:rFonts w:ascii="inherit" w:eastAsia="Times New Roman" w:hAnsi="inherit" w:cs="Helvetica"/>
          <w:color w:val="1C1E21"/>
          <w:sz w:val="21"/>
          <w:szCs w:val="21"/>
          <w:lang w:eastAsia="es-MX"/>
        </w:rPr>
        <w:t> con quienes viajó a Checoslovaquia</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Finalmente en 1994 en Palma de Soriano, rescata a la Orquesta </w:t>
      </w:r>
      <w:r w:rsidRPr="00436171">
        <w:rPr>
          <w:rFonts w:ascii="inherit" w:eastAsia="Times New Roman" w:hAnsi="inherit" w:cs="Helvetica"/>
          <w:b/>
          <w:bCs/>
          <w:color w:val="1C1E21"/>
          <w:sz w:val="21"/>
          <w:lang w:eastAsia="es-MX"/>
        </w:rPr>
        <w:t>“Estrellas de la Charanga”</w:t>
      </w:r>
      <w:r w:rsidRPr="00436171">
        <w:rPr>
          <w:rFonts w:ascii="inherit" w:eastAsia="Times New Roman" w:hAnsi="inherit" w:cs="Helvetica"/>
          <w:color w:val="1C1E21"/>
          <w:sz w:val="21"/>
          <w:szCs w:val="21"/>
          <w:lang w:eastAsia="es-MX"/>
        </w:rPr>
        <w:t> con quien hizo una gira exitosa por </w:t>
      </w:r>
      <w:r w:rsidRPr="00436171">
        <w:rPr>
          <w:rFonts w:ascii="inherit" w:eastAsia="Times New Roman" w:hAnsi="inherit" w:cs="Helvetica"/>
          <w:b/>
          <w:bCs/>
          <w:color w:val="1C1E21"/>
          <w:sz w:val="21"/>
          <w:lang w:eastAsia="es-MX"/>
        </w:rPr>
        <w:t>México</w:t>
      </w:r>
      <w:r w:rsidRPr="00436171">
        <w:rPr>
          <w:rFonts w:ascii="inherit" w:eastAsia="Times New Roman" w:hAnsi="inherit" w:cs="Helvetica"/>
          <w:color w:val="1C1E21"/>
          <w:sz w:val="21"/>
          <w:szCs w:val="21"/>
          <w:lang w:eastAsia="es-MX"/>
        </w:rPr>
        <w:t>.</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Con </w:t>
      </w:r>
      <w:r w:rsidRPr="00436171">
        <w:rPr>
          <w:rFonts w:ascii="inherit" w:eastAsia="Times New Roman" w:hAnsi="inherit" w:cs="Helvetica"/>
          <w:b/>
          <w:bCs/>
          <w:color w:val="1C1E21"/>
          <w:sz w:val="21"/>
          <w:lang w:eastAsia="es-MX"/>
        </w:rPr>
        <w:t>“Estrellas de la Charanga</w:t>
      </w:r>
      <w:r w:rsidRPr="00436171">
        <w:rPr>
          <w:rFonts w:ascii="inherit" w:eastAsia="Times New Roman" w:hAnsi="inherit" w:cs="Helvetica"/>
          <w:color w:val="1C1E21"/>
          <w:sz w:val="21"/>
          <w:szCs w:val="21"/>
          <w:lang w:eastAsia="es-MX"/>
        </w:rPr>
        <w:t>” grabo </w:t>
      </w:r>
      <w:r w:rsidRPr="00436171">
        <w:rPr>
          <w:rFonts w:ascii="inherit" w:eastAsia="Times New Roman" w:hAnsi="inherit" w:cs="Helvetica"/>
          <w:b/>
          <w:bCs/>
          <w:color w:val="1C1E21"/>
          <w:sz w:val="21"/>
          <w:lang w:eastAsia="es-MX"/>
        </w:rPr>
        <w:t>sones danzones y boleros</w:t>
      </w:r>
      <w:r w:rsidRPr="00436171">
        <w:rPr>
          <w:rFonts w:ascii="inherit" w:eastAsia="Times New Roman" w:hAnsi="inherit" w:cs="Helvetica"/>
          <w:color w:val="1C1E21"/>
          <w:sz w:val="21"/>
          <w:szCs w:val="21"/>
          <w:lang w:eastAsia="es-MX"/>
        </w:rPr>
        <w:t> y entre los danzones que grabo se cuentan </w:t>
      </w:r>
      <w:r w:rsidRPr="00436171">
        <w:rPr>
          <w:rFonts w:ascii="inherit" w:eastAsia="Times New Roman" w:hAnsi="inherit" w:cs="Helvetica"/>
          <w:b/>
          <w:bCs/>
          <w:color w:val="1C1E21"/>
          <w:sz w:val="21"/>
          <w:lang w:eastAsia="es-MX"/>
        </w:rPr>
        <w:t>“Almendra”</w:t>
      </w:r>
      <w:r w:rsidRPr="00436171">
        <w:rPr>
          <w:rFonts w:ascii="inherit" w:eastAsia="Times New Roman" w:hAnsi="inherit" w:cs="Helvetica"/>
          <w:color w:val="1C1E21"/>
          <w:sz w:val="21"/>
          <w:szCs w:val="21"/>
          <w:lang w:eastAsia="es-MX"/>
        </w:rPr>
        <w:t> , </w:t>
      </w:r>
      <w:r w:rsidRPr="00436171">
        <w:rPr>
          <w:rFonts w:ascii="inherit" w:eastAsia="Times New Roman" w:hAnsi="inherit" w:cs="Helvetica"/>
          <w:b/>
          <w:bCs/>
          <w:color w:val="1C1E21"/>
          <w:sz w:val="21"/>
          <w:lang w:eastAsia="es-MX"/>
        </w:rPr>
        <w:t>“Fefita”,</w:t>
      </w:r>
      <w:r w:rsidRPr="00436171">
        <w:rPr>
          <w:rFonts w:ascii="inherit" w:eastAsia="Times New Roman" w:hAnsi="inherit" w:cs="Helvetica"/>
          <w:color w:val="1C1E21"/>
          <w:sz w:val="21"/>
          <w:szCs w:val="21"/>
          <w:lang w:eastAsia="es-MX"/>
        </w:rPr>
        <w:t> </w:t>
      </w:r>
      <w:r w:rsidRPr="00436171">
        <w:rPr>
          <w:rFonts w:ascii="inherit" w:eastAsia="Times New Roman" w:hAnsi="inherit" w:cs="Helvetica"/>
          <w:b/>
          <w:bCs/>
          <w:color w:val="1C1E21"/>
          <w:sz w:val="21"/>
          <w:lang w:eastAsia="es-MX"/>
        </w:rPr>
        <w:t>“Angoa</w:t>
      </w:r>
      <w:r w:rsidRPr="00436171">
        <w:rPr>
          <w:rFonts w:ascii="inherit" w:eastAsia="Times New Roman" w:hAnsi="inherit" w:cs="Helvetica"/>
          <w:color w:val="1C1E21"/>
          <w:sz w:val="21"/>
          <w:szCs w:val="21"/>
          <w:lang w:eastAsia="es-MX"/>
        </w:rPr>
        <w:t>”, </w:t>
      </w:r>
      <w:r w:rsidRPr="00436171">
        <w:rPr>
          <w:rFonts w:ascii="inherit" w:eastAsia="Times New Roman" w:hAnsi="inherit" w:cs="Helvetica"/>
          <w:b/>
          <w:bCs/>
          <w:color w:val="1C1E21"/>
          <w:sz w:val="21"/>
          <w:lang w:eastAsia="es-MX"/>
        </w:rPr>
        <w:t>“El Niche”,</w:t>
      </w:r>
      <w:r w:rsidRPr="00436171">
        <w:rPr>
          <w:rFonts w:ascii="inherit" w:eastAsia="Times New Roman" w:hAnsi="inherit" w:cs="Helvetica"/>
          <w:color w:val="1C1E21"/>
          <w:sz w:val="21"/>
          <w:szCs w:val="21"/>
          <w:lang w:eastAsia="es-MX"/>
        </w:rPr>
        <w:t> así como una composición de él titulada </w:t>
      </w:r>
      <w:r w:rsidRPr="00436171">
        <w:rPr>
          <w:rFonts w:ascii="inherit" w:eastAsia="Times New Roman" w:hAnsi="inherit" w:cs="Helvetica"/>
          <w:b/>
          <w:bCs/>
          <w:color w:val="1C1E21"/>
          <w:sz w:val="21"/>
          <w:lang w:eastAsia="es-MX"/>
        </w:rPr>
        <w:t>“Escucha mi piano” </w:t>
      </w:r>
      <w:r w:rsidRPr="00436171">
        <w:rPr>
          <w:rFonts w:ascii="inherit" w:eastAsia="Times New Roman" w:hAnsi="inherit" w:cs="Helvetica"/>
          <w:color w:val="1C1E21"/>
          <w:sz w:val="21"/>
          <w:szCs w:val="21"/>
          <w:lang w:eastAsia="es-MX"/>
        </w:rPr>
        <w:t>que es el tema de portada en uno de sus discos. En mi opinión su interpretación al danzón </w:t>
      </w:r>
      <w:r w:rsidRPr="00436171">
        <w:rPr>
          <w:rFonts w:ascii="inherit" w:eastAsia="Times New Roman" w:hAnsi="inherit" w:cs="Helvetica"/>
          <w:b/>
          <w:bCs/>
          <w:color w:val="1C1E21"/>
          <w:sz w:val="21"/>
          <w:lang w:eastAsia="es-MX"/>
        </w:rPr>
        <w:t>Almendra</w:t>
      </w:r>
      <w:r w:rsidRPr="00436171">
        <w:rPr>
          <w:rFonts w:ascii="inherit" w:eastAsia="Times New Roman" w:hAnsi="inherit" w:cs="Helvetica"/>
          <w:color w:val="1C1E21"/>
          <w:sz w:val="21"/>
          <w:szCs w:val="21"/>
          <w:lang w:eastAsia="es-MX"/>
        </w:rPr>
        <w:t> es genial y podemos apreciar su gran virtuosismo pianístico, es más, hasta se da el lujo de intercalar en el montuno parte de la </w:t>
      </w:r>
      <w:r w:rsidRPr="00436171">
        <w:rPr>
          <w:rFonts w:ascii="inherit" w:eastAsia="Times New Roman" w:hAnsi="inherit" w:cs="Helvetica"/>
          <w:b/>
          <w:bCs/>
          <w:color w:val="1C1E21"/>
          <w:sz w:val="21"/>
          <w:lang w:eastAsia="es-MX"/>
        </w:rPr>
        <w:t>Rapsodia húngara N° 2 de Frank Liszt</w:t>
      </w:r>
      <w:r w:rsidRPr="00436171">
        <w:rPr>
          <w:rFonts w:ascii="inherit" w:eastAsia="Times New Roman" w:hAnsi="inherit" w:cs="Helvetica"/>
          <w:color w:val="1C1E21"/>
          <w:sz w:val="21"/>
          <w:szCs w:val="21"/>
          <w:lang w:eastAsia="es-MX"/>
        </w:rPr>
        <w:t>. Si tienen la oportunidad de adquirir el disco se los recomiendo ampliamente.</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Aunque en las orquestas y charangas en que participo el gran </w:t>
      </w:r>
      <w:r w:rsidRPr="00436171">
        <w:rPr>
          <w:rFonts w:ascii="inherit" w:eastAsia="Times New Roman" w:hAnsi="inherit" w:cs="Helvetica"/>
          <w:b/>
          <w:bCs/>
          <w:color w:val="1C1E21"/>
          <w:sz w:val="21"/>
          <w:lang w:eastAsia="es-MX"/>
        </w:rPr>
        <w:t>Pepecito,</w:t>
      </w:r>
      <w:r w:rsidRPr="00436171">
        <w:rPr>
          <w:rFonts w:ascii="inherit" w:eastAsia="Times New Roman" w:hAnsi="inherit" w:cs="Helvetica"/>
          <w:color w:val="1C1E21"/>
          <w:sz w:val="21"/>
          <w:szCs w:val="21"/>
          <w:lang w:eastAsia="es-MX"/>
        </w:rPr>
        <w:t> no tocaban exclusivamente </w:t>
      </w:r>
      <w:r w:rsidRPr="00436171">
        <w:rPr>
          <w:rFonts w:ascii="inherit" w:eastAsia="Times New Roman" w:hAnsi="inherit" w:cs="Helvetica"/>
          <w:b/>
          <w:bCs/>
          <w:color w:val="1C1E21"/>
          <w:sz w:val="21"/>
          <w:lang w:eastAsia="es-MX"/>
        </w:rPr>
        <w:t>danzón</w:t>
      </w:r>
      <w:r w:rsidRPr="00436171">
        <w:rPr>
          <w:rFonts w:ascii="inherit" w:eastAsia="Times New Roman" w:hAnsi="inherit" w:cs="Helvetica"/>
          <w:color w:val="1C1E21"/>
          <w:sz w:val="21"/>
          <w:szCs w:val="21"/>
          <w:lang w:eastAsia="es-MX"/>
        </w:rPr>
        <w:t>, pero si podemos afirmar que a través de sus giras llevó el Danzón a diferentes partes del Mundo jugando ese rol excelso de embajador del danzón.</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Todavía a la edad de 93 años seguía tocando y deleitando con su manera virtuosa de tocar el piano, pero el tiempo no perdona y nuestro querido </w:t>
      </w:r>
      <w:r w:rsidRPr="00436171">
        <w:rPr>
          <w:rFonts w:ascii="inherit" w:eastAsia="Times New Roman" w:hAnsi="inherit" w:cs="Helvetica"/>
          <w:b/>
          <w:bCs/>
          <w:color w:val="1C1E21"/>
          <w:sz w:val="21"/>
          <w:lang w:eastAsia="es-MX"/>
        </w:rPr>
        <w:t>Pepecito Reyes</w:t>
      </w:r>
      <w:r w:rsidRPr="00436171">
        <w:rPr>
          <w:rFonts w:ascii="inherit" w:eastAsia="Times New Roman" w:hAnsi="inherit" w:cs="Helvetica"/>
          <w:color w:val="1C1E21"/>
          <w:sz w:val="21"/>
          <w:szCs w:val="21"/>
          <w:lang w:eastAsia="es-MX"/>
        </w:rPr>
        <w:t> dio su último “teclazo” el 4 de febrero de 2011 en Palma soriano, Santiago de Cuba.</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EL BAILE Y RUEDA CASINO</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Por: Paco Rico   “Danzónfilus</w:t>
      </w:r>
      <w:r w:rsidRPr="00436171">
        <w:rPr>
          <w:rFonts w:ascii="inherit" w:eastAsia="Times New Roman" w:hAnsi="inherit" w:cs="Helvetica"/>
          <w:color w:val="1C1E21"/>
          <w:sz w:val="21"/>
          <w:szCs w:val="21"/>
          <w:lang w:eastAsia="es-MX"/>
        </w:rPr>
        <w:t>”</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Resumen</w:t>
      </w:r>
      <w:r w:rsidRPr="00436171">
        <w:rPr>
          <w:rFonts w:ascii="inherit" w:eastAsia="Times New Roman" w:hAnsi="inherit" w:cs="Helvetica"/>
          <w:color w:val="1C1E21"/>
          <w:sz w:val="21"/>
          <w:szCs w:val="21"/>
          <w:lang w:eastAsia="es-MX"/>
        </w:rPr>
        <w:t xml:space="preserve"> (1).- Se cuenta que a mediados de los años cincuenta, en la </w:t>
      </w:r>
      <w:proofErr w:type="gramStart"/>
      <w:r w:rsidRPr="00436171">
        <w:rPr>
          <w:rFonts w:ascii="inherit" w:eastAsia="Times New Roman" w:hAnsi="inherit" w:cs="Helvetica"/>
          <w:color w:val="1C1E21"/>
          <w:sz w:val="21"/>
          <w:szCs w:val="21"/>
          <w:lang w:eastAsia="es-MX"/>
        </w:rPr>
        <w:t>Habana ,</w:t>
      </w:r>
      <w:proofErr w:type="gramEnd"/>
      <w:r w:rsidRPr="00436171">
        <w:rPr>
          <w:rFonts w:ascii="inherit" w:eastAsia="Times New Roman" w:hAnsi="inherit" w:cs="Helvetica"/>
          <w:color w:val="1C1E21"/>
          <w:sz w:val="21"/>
          <w:szCs w:val="21"/>
          <w:lang w:eastAsia="es-MX"/>
        </w:rPr>
        <w:t xml:space="preserve"> Cuba estuvo en su apogeo y de moda un lugar para bailar denominado </w:t>
      </w:r>
      <w:r w:rsidRPr="00436171">
        <w:rPr>
          <w:rFonts w:ascii="inherit" w:eastAsia="Times New Roman" w:hAnsi="inherit" w:cs="Helvetica"/>
          <w:b/>
          <w:bCs/>
          <w:color w:val="1C1E21"/>
          <w:sz w:val="21"/>
          <w:lang w:eastAsia="es-MX"/>
        </w:rPr>
        <w:t>“Club Casino Deportivo De la Habana.”,</w:t>
      </w:r>
      <w:r w:rsidRPr="00436171">
        <w:rPr>
          <w:rFonts w:ascii="inherit" w:eastAsia="Times New Roman" w:hAnsi="inherit" w:cs="Helvetica"/>
          <w:color w:val="1C1E21"/>
          <w:sz w:val="21"/>
          <w:szCs w:val="21"/>
          <w:lang w:eastAsia="es-MX"/>
        </w:rPr>
        <w:t> en donde asistían los fines de semana los jóvenes de aquel entonces a bailar </w:t>
      </w:r>
      <w:r w:rsidRPr="00436171">
        <w:rPr>
          <w:rFonts w:ascii="inherit" w:eastAsia="Times New Roman" w:hAnsi="inherit" w:cs="Helvetica"/>
          <w:b/>
          <w:bCs/>
          <w:color w:val="1C1E21"/>
          <w:sz w:val="21"/>
          <w:lang w:eastAsia="es-MX"/>
        </w:rPr>
        <w:t>“Salsa”.</w:t>
      </w:r>
      <w:r w:rsidRPr="00436171">
        <w:rPr>
          <w:rFonts w:ascii="inherit" w:eastAsia="Times New Roman" w:hAnsi="inherit" w:cs="Helvetica"/>
          <w:color w:val="1C1E21"/>
          <w:sz w:val="21"/>
          <w:szCs w:val="21"/>
          <w:lang w:eastAsia="es-MX"/>
        </w:rPr>
        <w:t> En este club dominaba el ambiente bullanguero cubano y se corría la voz de “vamos a bailar al casino”, “Lleva a tu hermana a bailar al casino”, “Nos vemos en el casino”, “yo invito a la prima” y tantas otras frases alusivas a bailar en el casino y así nació la frase de </w:t>
      </w:r>
      <w:r w:rsidRPr="00436171">
        <w:rPr>
          <w:rFonts w:ascii="inherit" w:eastAsia="Times New Roman" w:hAnsi="inherit" w:cs="Helvetica"/>
          <w:b/>
          <w:bCs/>
          <w:color w:val="1C1E21"/>
          <w:sz w:val="21"/>
          <w:lang w:eastAsia="es-MX"/>
        </w:rPr>
        <w:t>“El baile de Casino</w:t>
      </w:r>
      <w:r w:rsidRPr="00436171">
        <w:rPr>
          <w:rFonts w:ascii="inherit" w:eastAsia="Times New Roman" w:hAnsi="inherit" w:cs="Helvetica"/>
          <w:color w:val="1C1E21"/>
          <w:sz w:val="21"/>
          <w:szCs w:val="21"/>
          <w:lang w:eastAsia="es-MX"/>
        </w:rPr>
        <w:t>”</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En principio ahí se bailaba en fila, pero siempre se sumaban más y más parejas. Había una persona </w:t>
      </w:r>
      <w:r w:rsidRPr="00436171">
        <w:rPr>
          <w:rFonts w:ascii="inherit" w:eastAsia="Times New Roman" w:hAnsi="inherit" w:cs="Helvetica"/>
          <w:b/>
          <w:bCs/>
          <w:color w:val="1C1E21"/>
          <w:sz w:val="21"/>
          <w:lang w:eastAsia="es-MX"/>
        </w:rPr>
        <w:t>“El Guia”,</w:t>
      </w:r>
      <w:r w:rsidRPr="00436171">
        <w:rPr>
          <w:rFonts w:ascii="inherit" w:eastAsia="Times New Roman" w:hAnsi="inherit" w:cs="Helvetica"/>
          <w:color w:val="1C1E21"/>
          <w:sz w:val="21"/>
          <w:szCs w:val="21"/>
          <w:lang w:eastAsia="es-MX"/>
        </w:rPr>
        <w:t xml:space="preserve"> quién en voz en cuello anunciaba los cambios de pasos, vueltas y cargadas bailables, pero muchas veces (por no decir casi siempre) por la cantidad de parejas algunos no escuchaban bien y se </w:t>
      </w:r>
      <w:r w:rsidRPr="00436171">
        <w:rPr>
          <w:rFonts w:ascii="inherit" w:eastAsia="Times New Roman" w:hAnsi="inherit" w:cs="Helvetica"/>
          <w:color w:val="1C1E21"/>
          <w:sz w:val="21"/>
          <w:szCs w:val="21"/>
          <w:lang w:eastAsia="es-MX"/>
        </w:rPr>
        <w:lastRenderedPageBreak/>
        <w:t>provocaba el desorden, razón por la cual, idearon una forma de coordinar a los participantes del grupo y se llega a formar un círculo o en rueda y de ahí nació </w:t>
      </w:r>
      <w:r w:rsidRPr="00436171">
        <w:rPr>
          <w:rFonts w:ascii="inherit" w:eastAsia="Times New Roman" w:hAnsi="inherit" w:cs="Helvetica"/>
          <w:b/>
          <w:bCs/>
          <w:color w:val="1C1E21"/>
          <w:sz w:val="21"/>
          <w:lang w:eastAsia="es-MX"/>
        </w:rPr>
        <w:t>“La Rueda casino”.</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Comentario</w:t>
      </w:r>
      <w:r w:rsidRPr="00436171">
        <w:rPr>
          <w:rFonts w:ascii="inherit" w:eastAsia="Times New Roman" w:hAnsi="inherit" w:cs="Helvetica"/>
          <w:color w:val="1C1E21"/>
          <w:sz w:val="21"/>
          <w:szCs w:val="21"/>
          <w:lang w:eastAsia="es-MX"/>
        </w:rPr>
        <w:t> (2).-Tal parece que el origen de esta manera de bailar se puede considerar en los bailes de salón cubanos y estos a su vez en las Contradanzas francesas, los Minués, los Rigodones y el Vals que en el siglo XVIII estaban de moda y gustaban mucho en Cuba en los bailes de sociedad.</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Se puede decir que algunas figuras dancísticas propias de las contradanzas tienen semejanza a los principios morfológicos de la </w:t>
      </w:r>
      <w:r w:rsidRPr="00436171">
        <w:rPr>
          <w:rFonts w:ascii="inherit" w:eastAsia="Times New Roman" w:hAnsi="inherit" w:cs="Helvetica"/>
          <w:b/>
          <w:bCs/>
          <w:color w:val="1C1E21"/>
          <w:sz w:val="21"/>
          <w:lang w:eastAsia="es-MX"/>
        </w:rPr>
        <w:t>Rueda Casino </w:t>
      </w:r>
      <w:r w:rsidRPr="00436171">
        <w:rPr>
          <w:rFonts w:ascii="inherit" w:eastAsia="Times New Roman" w:hAnsi="inherit" w:cs="Helvetica"/>
          <w:color w:val="1C1E21"/>
          <w:sz w:val="21"/>
          <w:szCs w:val="21"/>
          <w:lang w:eastAsia="es-MX"/>
        </w:rPr>
        <w:t>como el cambio de parejas, el formato circular y el que una persona (Bastonero) anuncie los cambios de pasos y figuras</w:t>
      </w:r>
      <w:r w:rsidRPr="00436171">
        <w:rPr>
          <w:rFonts w:ascii="inherit" w:eastAsia="Times New Roman" w:hAnsi="inherit" w:cs="Helvetica"/>
          <w:b/>
          <w:bCs/>
          <w:color w:val="1C1E21"/>
          <w:sz w:val="21"/>
          <w:lang w:eastAsia="es-MX"/>
        </w:rPr>
        <w:t>. </w:t>
      </w:r>
      <w:r w:rsidRPr="00436171">
        <w:rPr>
          <w:rFonts w:ascii="inherit" w:eastAsia="Times New Roman" w:hAnsi="inherit" w:cs="Helvetica"/>
          <w:color w:val="1C1E21"/>
          <w:sz w:val="21"/>
          <w:szCs w:val="21"/>
          <w:lang w:eastAsia="es-MX"/>
        </w:rPr>
        <w:t>Como es tradición en los bailes populares cubanos en este caso la </w:t>
      </w:r>
      <w:r w:rsidRPr="00436171">
        <w:rPr>
          <w:rFonts w:ascii="inherit" w:eastAsia="Times New Roman" w:hAnsi="inherit" w:cs="Helvetica"/>
          <w:b/>
          <w:bCs/>
          <w:color w:val="1C1E21"/>
          <w:sz w:val="21"/>
          <w:lang w:eastAsia="es-MX"/>
        </w:rPr>
        <w:t>Rueda Casino</w:t>
      </w:r>
      <w:r w:rsidRPr="00436171">
        <w:rPr>
          <w:rFonts w:ascii="inherit" w:eastAsia="Times New Roman" w:hAnsi="inherit" w:cs="Helvetica"/>
          <w:color w:val="1C1E21"/>
          <w:sz w:val="21"/>
          <w:szCs w:val="21"/>
          <w:lang w:eastAsia="es-MX"/>
        </w:rPr>
        <w:t>, su enseñanza se preservó a través de la  transmisión de generación en generación y su forma de bailarlo surgiendo cada vez innovaciones y adaptaciones dancísticas.</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En lo particular, bailar así en rueda no es de mi preferencia, sin embargo, resulta divergido es como jugar a </w:t>
      </w:r>
      <w:r w:rsidRPr="00436171">
        <w:rPr>
          <w:rFonts w:ascii="inherit" w:eastAsia="Times New Roman" w:hAnsi="inherit" w:cs="Helvetica"/>
          <w:b/>
          <w:bCs/>
          <w:color w:val="1C1E21"/>
          <w:sz w:val="21"/>
          <w:lang w:eastAsia="es-MX"/>
        </w:rPr>
        <w:t>“La Rueda de San Miguel</w:t>
      </w:r>
      <w:r w:rsidRPr="00436171">
        <w:rPr>
          <w:rFonts w:ascii="inherit" w:eastAsia="Times New Roman" w:hAnsi="inherit" w:cs="Helvetica"/>
          <w:color w:val="1C1E21"/>
          <w:sz w:val="21"/>
          <w:szCs w:val="21"/>
          <w:lang w:eastAsia="es-MX"/>
        </w:rPr>
        <w:t>” ¿Recuerdan este juego</w:t>
      </w:r>
      <w:proofErr w:type="gramStart"/>
      <w:r w:rsidRPr="00436171">
        <w:rPr>
          <w:rFonts w:ascii="inherit" w:eastAsia="Times New Roman" w:hAnsi="inherit" w:cs="Helvetica"/>
          <w:color w:val="1C1E21"/>
          <w:sz w:val="21"/>
          <w:szCs w:val="21"/>
          <w:lang w:eastAsia="es-MX"/>
        </w:rPr>
        <w:t>?.</w:t>
      </w:r>
      <w:proofErr w:type="gramEnd"/>
      <w:r w:rsidRPr="00436171">
        <w:rPr>
          <w:rFonts w:ascii="inherit" w:eastAsia="Times New Roman" w:hAnsi="inherit" w:cs="Helvetica"/>
          <w:color w:val="1C1E21"/>
          <w:sz w:val="21"/>
          <w:szCs w:val="21"/>
          <w:lang w:eastAsia="es-MX"/>
        </w:rPr>
        <w:t xml:space="preserve"> Bueno, Usted baile lo que quiera  en donde quiera, al fin no está bailando danzón que no es un ritmo cualquiera. A propósito del </w:t>
      </w:r>
      <w:r w:rsidRPr="00436171">
        <w:rPr>
          <w:rFonts w:ascii="inherit" w:eastAsia="Times New Roman" w:hAnsi="inherit" w:cs="Helvetica"/>
          <w:b/>
          <w:bCs/>
          <w:color w:val="1C1E21"/>
          <w:sz w:val="21"/>
          <w:lang w:eastAsia="es-MX"/>
        </w:rPr>
        <w:t>danzón</w:t>
      </w:r>
      <w:r w:rsidRPr="00436171">
        <w:rPr>
          <w:rFonts w:ascii="inherit" w:eastAsia="Times New Roman" w:hAnsi="inherit" w:cs="Helvetica"/>
          <w:color w:val="1C1E21"/>
          <w:sz w:val="21"/>
          <w:szCs w:val="21"/>
          <w:lang w:eastAsia="es-MX"/>
        </w:rPr>
        <w:t xml:space="preserve">, agregaré a este comentario  que acabo de ver un video de presentaciones coreográficas de danzón  en donde un grupo baila formando un circulo, haciendo giros con cambio de pareja y pasos muy floreados  </w:t>
      </w:r>
      <w:proofErr w:type="gramStart"/>
      <w:r w:rsidRPr="00436171">
        <w:rPr>
          <w:rFonts w:ascii="inherit" w:eastAsia="Times New Roman" w:hAnsi="inherit" w:cs="Helvetica"/>
          <w:color w:val="1C1E21"/>
          <w:sz w:val="21"/>
          <w:szCs w:val="21"/>
          <w:lang w:eastAsia="es-MX"/>
        </w:rPr>
        <w:t>¿</w:t>
      </w:r>
      <w:proofErr w:type="gramEnd"/>
      <w:r w:rsidRPr="00436171">
        <w:rPr>
          <w:rFonts w:ascii="inherit" w:eastAsia="Times New Roman" w:hAnsi="inherit" w:cs="Helvetica"/>
          <w:color w:val="1C1E21"/>
          <w:sz w:val="21"/>
          <w:szCs w:val="21"/>
          <w:lang w:eastAsia="es-MX"/>
        </w:rPr>
        <w:t>Que acaso alguien pretende poner de moda esta forma de bailotear y llamarle “</w:t>
      </w:r>
      <w:r w:rsidRPr="00436171">
        <w:rPr>
          <w:rFonts w:ascii="inherit" w:eastAsia="Times New Roman" w:hAnsi="inherit" w:cs="Helvetica"/>
          <w:b/>
          <w:bCs/>
          <w:color w:val="1C1E21"/>
          <w:sz w:val="21"/>
          <w:lang w:eastAsia="es-MX"/>
        </w:rPr>
        <w:t>La Rueda del Danzón”</w:t>
      </w:r>
      <w:r w:rsidRPr="00436171">
        <w:rPr>
          <w:rFonts w:ascii="inherit" w:eastAsia="Times New Roman" w:hAnsi="inherit" w:cs="Helvetica"/>
          <w:color w:val="1C1E21"/>
          <w:sz w:val="21"/>
          <w:szCs w:val="21"/>
          <w:lang w:eastAsia="es-MX"/>
        </w:rPr>
        <w:t>. ¿Usted qué opina mi danzonero?</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(1).- Según información del </w:t>
      </w:r>
      <w:r w:rsidRPr="00436171">
        <w:rPr>
          <w:rFonts w:ascii="inherit" w:eastAsia="Times New Roman" w:hAnsi="inherit" w:cs="Helvetica"/>
          <w:b/>
          <w:bCs/>
          <w:color w:val="1C1E21"/>
          <w:sz w:val="21"/>
          <w:lang w:eastAsia="es-MX"/>
        </w:rPr>
        <w:t>Prof. Luis Rafael Martínez “El Indio”,</w:t>
      </w:r>
      <w:r w:rsidRPr="00436171">
        <w:rPr>
          <w:rFonts w:ascii="inherit" w:eastAsia="Times New Roman" w:hAnsi="inherit" w:cs="Helvetica"/>
          <w:color w:val="1C1E21"/>
          <w:sz w:val="21"/>
          <w:szCs w:val="21"/>
          <w:lang w:eastAsia="es-MX"/>
        </w:rPr>
        <w:t> instructor de salsa del “Mama Rumbas”</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(2).- Comentario de </w:t>
      </w:r>
      <w:r w:rsidRPr="00436171">
        <w:rPr>
          <w:rFonts w:ascii="inherit" w:eastAsia="Times New Roman" w:hAnsi="inherit" w:cs="Helvetica"/>
          <w:b/>
          <w:bCs/>
          <w:color w:val="1C1E21"/>
          <w:sz w:val="21"/>
          <w:lang w:eastAsia="es-MX"/>
        </w:rPr>
        <w:t>Paco Rico.</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EXPO PLÁSTICA Y DANZÓN SIAMÉS EN EL SALÓN LOS ANGELES</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Por: Luis Pérez   “Simpson</w:t>
      </w:r>
      <w:r w:rsidRPr="00436171">
        <w:rPr>
          <w:rFonts w:ascii="inherit" w:eastAsia="Times New Roman" w:hAnsi="inherit" w:cs="Helvetica"/>
          <w:color w:val="1C1E21"/>
          <w:sz w:val="21"/>
          <w:szCs w:val="21"/>
          <w:lang w:eastAsia="es-MX"/>
        </w:rPr>
        <w:t>”</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El pasado martes 17 de enero de este año, tuvo lugar en el Salón</w:t>
      </w:r>
      <w:r w:rsidRPr="00436171">
        <w:rPr>
          <w:rFonts w:ascii="inherit" w:eastAsia="Times New Roman" w:hAnsi="inherit" w:cs="Helvetica"/>
          <w:b/>
          <w:bCs/>
          <w:color w:val="1C1E21"/>
          <w:sz w:val="21"/>
          <w:lang w:eastAsia="es-MX"/>
        </w:rPr>
        <w:t> “Los Ángeles”</w:t>
      </w:r>
      <w:r w:rsidRPr="00436171">
        <w:rPr>
          <w:rFonts w:ascii="inherit" w:eastAsia="Times New Roman" w:hAnsi="inherit" w:cs="Helvetica"/>
          <w:color w:val="1C1E21"/>
          <w:sz w:val="21"/>
          <w:szCs w:val="21"/>
          <w:lang w:eastAsia="es-MX"/>
        </w:rPr>
        <w:t> de la Ciudad de México un evento extraordinario llamado </w:t>
      </w:r>
      <w:r w:rsidRPr="00436171">
        <w:rPr>
          <w:rFonts w:ascii="inherit" w:eastAsia="Times New Roman" w:hAnsi="inherit" w:cs="Helvetica"/>
          <w:b/>
          <w:bCs/>
          <w:color w:val="1C1E21"/>
          <w:sz w:val="21"/>
          <w:lang w:eastAsia="es-MX"/>
        </w:rPr>
        <w:t>“Danzón Siamés dedicado a los Ángeles”</w:t>
      </w:r>
      <w:r w:rsidRPr="00436171">
        <w:rPr>
          <w:rFonts w:ascii="inherit" w:eastAsia="Times New Roman" w:hAnsi="inherit" w:cs="Helvetica"/>
          <w:color w:val="1C1E21"/>
          <w:sz w:val="21"/>
          <w:szCs w:val="21"/>
          <w:lang w:eastAsia="es-MX"/>
        </w:rPr>
        <w:t>, protagonizado por la gran pareja de artistas contemporáneos </w:t>
      </w:r>
      <w:r w:rsidRPr="00436171">
        <w:rPr>
          <w:rFonts w:ascii="inherit" w:eastAsia="Times New Roman" w:hAnsi="inherit" w:cs="Helvetica"/>
          <w:b/>
          <w:bCs/>
          <w:color w:val="1C1E21"/>
          <w:sz w:val="21"/>
          <w:lang w:eastAsia="es-MX"/>
        </w:rPr>
        <w:t>María Lara</w:t>
      </w:r>
      <w:r w:rsidRPr="00436171">
        <w:rPr>
          <w:rFonts w:ascii="inherit" w:eastAsia="Times New Roman" w:hAnsi="inherit" w:cs="Helvetica"/>
          <w:color w:val="1C1E21"/>
          <w:sz w:val="21"/>
          <w:szCs w:val="21"/>
          <w:lang w:eastAsia="es-MX"/>
        </w:rPr>
        <w:t> y </w:t>
      </w:r>
      <w:r w:rsidRPr="00436171">
        <w:rPr>
          <w:rFonts w:ascii="inherit" w:eastAsia="Times New Roman" w:hAnsi="inherit" w:cs="Helvetica"/>
          <w:b/>
          <w:bCs/>
          <w:color w:val="1C1E21"/>
          <w:sz w:val="21"/>
          <w:lang w:eastAsia="es-MX"/>
        </w:rPr>
        <w:t>Arturo Guerrero</w:t>
      </w:r>
      <w:r w:rsidRPr="00436171">
        <w:rPr>
          <w:rFonts w:ascii="inherit" w:eastAsia="Times New Roman" w:hAnsi="inherit" w:cs="Helvetica"/>
          <w:color w:val="1C1E21"/>
          <w:sz w:val="21"/>
          <w:szCs w:val="21"/>
          <w:lang w:eastAsia="es-MX"/>
        </w:rPr>
        <w:t>.</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Desde mi llegada al salón, me topé con una exposición de obras plásticas realizadas por este singular dueto, resaltando una escultura representando a una pareja de bailadores de salón. Se percibía un ambiente diferente a lo que comúnmente vemos los martes en </w:t>
      </w:r>
      <w:r w:rsidRPr="00436171">
        <w:rPr>
          <w:rFonts w:ascii="inherit" w:eastAsia="Times New Roman" w:hAnsi="inherit" w:cs="Helvetica"/>
          <w:b/>
          <w:bCs/>
          <w:color w:val="1C1E21"/>
          <w:sz w:val="21"/>
          <w:lang w:eastAsia="es-MX"/>
        </w:rPr>
        <w:t>Los Ángeles</w:t>
      </w:r>
      <w:r w:rsidRPr="00436171">
        <w:rPr>
          <w:rFonts w:ascii="inherit" w:eastAsia="Times New Roman" w:hAnsi="inherit" w:cs="Helvetica"/>
          <w:color w:val="1C1E21"/>
          <w:sz w:val="21"/>
          <w:szCs w:val="21"/>
          <w:lang w:eastAsia="es-MX"/>
        </w:rPr>
        <w:t>, alguna sorpresa nos esperaba. De principio hubo un cambio en la programación habitual de los martes, esta vez comenzó el baile </w:t>
      </w:r>
      <w:r w:rsidRPr="00436171">
        <w:rPr>
          <w:rFonts w:ascii="inherit" w:eastAsia="Times New Roman" w:hAnsi="inherit" w:cs="Helvetica"/>
          <w:b/>
          <w:bCs/>
          <w:color w:val="1C1E21"/>
          <w:sz w:val="21"/>
          <w:lang w:eastAsia="es-MX"/>
        </w:rPr>
        <w:t>La única sonora</w:t>
      </w:r>
      <w:r w:rsidRPr="00436171">
        <w:rPr>
          <w:rFonts w:ascii="inherit" w:eastAsia="Times New Roman" w:hAnsi="inherit" w:cs="Helvetica"/>
          <w:color w:val="1C1E21"/>
          <w:sz w:val="21"/>
          <w:szCs w:val="21"/>
          <w:lang w:eastAsia="es-MX"/>
        </w:rPr>
        <w:t>, posteriormente siguió la </w:t>
      </w:r>
      <w:r w:rsidRPr="00436171">
        <w:rPr>
          <w:rFonts w:ascii="inherit" w:eastAsia="Times New Roman" w:hAnsi="inherit" w:cs="Helvetica"/>
          <w:b/>
          <w:bCs/>
          <w:color w:val="1C1E21"/>
          <w:sz w:val="21"/>
          <w:lang w:eastAsia="es-MX"/>
        </w:rPr>
        <w:t>Orquesta Universitaria de Pepé Luis</w:t>
      </w:r>
      <w:r w:rsidRPr="00436171">
        <w:rPr>
          <w:rFonts w:ascii="inherit" w:eastAsia="Times New Roman" w:hAnsi="inherit" w:cs="Helvetica"/>
          <w:color w:val="1C1E21"/>
          <w:sz w:val="21"/>
          <w:szCs w:val="21"/>
          <w:lang w:eastAsia="es-MX"/>
        </w:rPr>
        <w:t> y ya casi a las nueve de la noche le tocó el turno a la </w:t>
      </w:r>
      <w:r w:rsidRPr="00436171">
        <w:rPr>
          <w:rFonts w:ascii="inherit" w:eastAsia="Times New Roman" w:hAnsi="inherit" w:cs="Helvetica"/>
          <w:b/>
          <w:bCs/>
          <w:color w:val="1C1E21"/>
          <w:sz w:val="21"/>
          <w:lang w:eastAsia="es-MX"/>
        </w:rPr>
        <w:t>Danzonera de Felipe Urbán</w:t>
      </w:r>
      <w:r w:rsidRPr="00436171">
        <w:rPr>
          <w:rFonts w:ascii="inherit" w:eastAsia="Times New Roman" w:hAnsi="inherit" w:cs="Helvetica"/>
          <w:color w:val="1C1E21"/>
          <w:sz w:val="21"/>
          <w:szCs w:val="21"/>
          <w:lang w:eastAsia="es-MX"/>
        </w:rPr>
        <w:t>, esto, para dar lugar al evento brindado por </w:t>
      </w:r>
      <w:r w:rsidRPr="00436171">
        <w:rPr>
          <w:rFonts w:ascii="inherit" w:eastAsia="Times New Roman" w:hAnsi="inherit" w:cs="Helvetica"/>
          <w:b/>
          <w:bCs/>
          <w:color w:val="1C1E21"/>
          <w:sz w:val="21"/>
          <w:lang w:eastAsia="es-MX"/>
        </w:rPr>
        <w:t>“Los Siameses”</w:t>
      </w:r>
      <w:r w:rsidRPr="00436171">
        <w:rPr>
          <w:rFonts w:ascii="inherit" w:eastAsia="Times New Roman" w:hAnsi="inherit" w:cs="Helvetica"/>
          <w:color w:val="1C1E21"/>
          <w:sz w:val="21"/>
          <w:szCs w:val="21"/>
          <w:lang w:eastAsia="es-MX"/>
        </w:rPr>
        <w:t> quienes portaban una de sus ya tradicionales vestimentas y comenzaron a bailar e interactuar con las parejas de bailadores haciendose hacerse acompañar por su escultura de los bailadores de salón, esto, en una especie de procesión lúdico-profana. Terminando este danzón se anunció la presencia de la escultural e icono del baile </w:t>
      </w:r>
      <w:r w:rsidRPr="00436171">
        <w:rPr>
          <w:rFonts w:ascii="inherit" w:eastAsia="Times New Roman" w:hAnsi="inherit" w:cs="Helvetica"/>
          <w:b/>
          <w:bCs/>
          <w:color w:val="1C1E21"/>
          <w:sz w:val="21"/>
          <w:lang w:eastAsia="es-MX"/>
        </w:rPr>
        <w:t>Yolanda Montes “Tongolele”,</w:t>
      </w:r>
      <w:r w:rsidRPr="00436171">
        <w:rPr>
          <w:rFonts w:ascii="inherit" w:eastAsia="Times New Roman" w:hAnsi="inherit" w:cs="Helvetica"/>
          <w:color w:val="1C1E21"/>
          <w:sz w:val="21"/>
          <w:szCs w:val="21"/>
          <w:lang w:eastAsia="es-MX"/>
        </w:rPr>
        <w:t> la lluvia de aplausos no se hizo esperar y ya en el foro, se procedió a la ceremonia para otorgar reconocimientos por parte de </w:t>
      </w:r>
      <w:r w:rsidRPr="00436171">
        <w:rPr>
          <w:rFonts w:ascii="inherit" w:eastAsia="Times New Roman" w:hAnsi="inherit" w:cs="Helvetica"/>
          <w:b/>
          <w:bCs/>
          <w:color w:val="1C1E21"/>
          <w:sz w:val="21"/>
          <w:lang w:eastAsia="es-MX"/>
        </w:rPr>
        <w:t>Los Siameses</w:t>
      </w:r>
      <w:r w:rsidRPr="00436171">
        <w:rPr>
          <w:rFonts w:ascii="inherit" w:eastAsia="Times New Roman" w:hAnsi="inherit" w:cs="Helvetica"/>
          <w:color w:val="1C1E21"/>
          <w:sz w:val="21"/>
          <w:szCs w:val="21"/>
          <w:lang w:eastAsia="es-MX"/>
        </w:rPr>
        <w:t> tanto a </w:t>
      </w:r>
      <w:r w:rsidRPr="00436171">
        <w:rPr>
          <w:rFonts w:ascii="inherit" w:eastAsia="Times New Roman" w:hAnsi="inherit" w:cs="Helvetica"/>
          <w:b/>
          <w:bCs/>
          <w:color w:val="1C1E21"/>
          <w:sz w:val="21"/>
          <w:lang w:eastAsia="es-MX"/>
        </w:rPr>
        <w:t>Yolanda Montes</w:t>
      </w:r>
      <w:r w:rsidRPr="00436171">
        <w:rPr>
          <w:rFonts w:ascii="inherit" w:eastAsia="Times New Roman" w:hAnsi="inherit" w:cs="Helvetica"/>
          <w:color w:val="1C1E21"/>
          <w:sz w:val="21"/>
          <w:szCs w:val="21"/>
          <w:lang w:eastAsia="es-MX"/>
        </w:rPr>
        <w:t> como la señora </w:t>
      </w:r>
      <w:r w:rsidRPr="00436171">
        <w:rPr>
          <w:rFonts w:ascii="inherit" w:eastAsia="Times New Roman" w:hAnsi="inherit" w:cs="Helvetica"/>
          <w:b/>
          <w:bCs/>
          <w:color w:val="1C1E21"/>
          <w:sz w:val="21"/>
          <w:lang w:eastAsia="es-MX"/>
        </w:rPr>
        <w:t>Armida Nieto</w:t>
      </w:r>
      <w:r w:rsidRPr="00436171">
        <w:rPr>
          <w:rFonts w:ascii="inherit" w:eastAsia="Times New Roman" w:hAnsi="inherit" w:cs="Helvetica"/>
          <w:color w:val="1C1E21"/>
          <w:sz w:val="21"/>
          <w:szCs w:val="21"/>
          <w:lang w:eastAsia="es-MX"/>
        </w:rPr>
        <w:t xml:space="preserve">, gran promotora y </w:t>
      </w:r>
      <w:r w:rsidRPr="00436171">
        <w:rPr>
          <w:rFonts w:ascii="inherit" w:eastAsia="Times New Roman" w:hAnsi="inherit" w:cs="Helvetica"/>
          <w:color w:val="1C1E21"/>
          <w:sz w:val="21"/>
          <w:szCs w:val="21"/>
          <w:lang w:eastAsia="es-MX"/>
        </w:rPr>
        <w:lastRenderedPageBreak/>
        <w:t>propietaria del </w:t>
      </w:r>
      <w:r w:rsidRPr="00436171">
        <w:rPr>
          <w:rFonts w:ascii="inherit" w:eastAsia="Times New Roman" w:hAnsi="inherit" w:cs="Helvetica"/>
          <w:b/>
          <w:bCs/>
          <w:color w:val="1C1E21"/>
          <w:sz w:val="21"/>
          <w:lang w:eastAsia="es-MX"/>
        </w:rPr>
        <w:t>Salón los Ángeles”.</w:t>
      </w:r>
      <w:r w:rsidRPr="00436171">
        <w:rPr>
          <w:rFonts w:ascii="inherit" w:eastAsia="Times New Roman" w:hAnsi="inherit" w:cs="Helvetica"/>
          <w:color w:val="1C1E21"/>
          <w:sz w:val="21"/>
          <w:szCs w:val="21"/>
          <w:lang w:eastAsia="es-MX"/>
        </w:rPr>
        <w:t> Fue una lástima, que tal vez por distracción no se le cedió el micrófono ni a </w:t>
      </w:r>
      <w:r w:rsidRPr="00436171">
        <w:rPr>
          <w:rFonts w:ascii="inherit" w:eastAsia="Times New Roman" w:hAnsi="inherit" w:cs="Helvetica"/>
          <w:b/>
          <w:bCs/>
          <w:color w:val="1C1E21"/>
          <w:sz w:val="21"/>
          <w:lang w:eastAsia="es-MX"/>
        </w:rPr>
        <w:t>Tongolele </w:t>
      </w:r>
      <w:r w:rsidRPr="00436171">
        <w:rPr>
          <w:rFonts w:ascii="inherit" w:eastAsia="Times New Roman" w:hAnsi="inherit" w:cs="Helvetica"/>
          <w:color w:val="1C1E21"/>
          <w:sz w:val="21"/>
          <w:szCs w:val="21"/>
          <w:lang w:eastAsia="es-MX"/>
        </w:rPr>
        <w:t>ni a la señora </w:t>
      </w:r>
      <w:r w:rsidRPr="00436171">
        <w:rPr>
          <w:rFonts w:ascii="inherit" w:eastAsia="Times New Roman" w:hAnsi="inherit" w:cs="Helvetica"/>
          <w:b/>
          <w:bCs/>
          <w:color w:val="1C1E21"/>
          <w:sz w:val="21"/>
          <w:lang w:eastAsia="es-MX"/>
        </w:rPr>
        <w:t>Armida </w:t>
      </w:r>
      <w:r w:rsidRPr="00436171">
        <w:rPr>
          <w:rFonts w:ascii="inherit" w:eastAsia="Times New Roman" w:hAnsi="inherit" w:cs="Helvetica"/>
          <w:color w:val="1C1E21"/>
          <w:sz w:val="21"/>
          <w:szCs w:val="21"/>
          <w:lang w:eastAsia="es-MX"/>
        </w:rPr>
        <w:t>para expresar  algunas palabras al público asistente, pero una imagen vale más que mil palabras.</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DANZÓN CLUB INFORMA:</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Comunicamos con mucho agrado que a partir del miércoles 08 de febrero de este año, volverán los miércoles de </w:t>
      </w:r>
      <w:r w:rsidRPr="00436171">
        <w:rPr>
          <w:rFonts w:ascii="inherit" w:eastAsia="Times New Roman" w:hAnsi="inherit" w:cs="Helvetica"/>
          <w:b/>
          <w:bCs/>
          <w:color w:val="1C1E21"/>
          <w:sz w:val="21"/>
          <w:lang w:eastAsia="es-MX"/>
        </w:rPr>
        <w:t>Danzón</w:t>
      </w:r>
      <w:r w:rsidRPr="00436171">
        <w:rPr>
          <w:rFonts w:ascii="inherit" w:eastAsia="Times New Roman" w:hAnsi="inherit" w:cs="Helvetica"/>
          <w:color w:val="1C1E21"/>
          <w:sz w:val="21"/>
          <w:szCs w:val="21"/>
          <w:lang w:eastAsia="es-MX"/>
        </w:rPr>
        <w:t> en el </w:t>
      </w:r>
      <w:r w:rsidRPr="00436171">
        <w:rPr>
          <w:rFonts w:ascii="inherit" w:eastAsia="Times New Roman" w:hAnsi="inherit" w:cs="Helvetica"/>
          <w:b/>
          <w:bCs/>
          <w:color w:val="1C1E21"/>
          <w:sz w:val="21"/>
          <w:lang w:eastAsia="es-MX"/>
        </w:rPr>
        <w:t>Salón Sociales Romo</w:t>
      </w:r>
      <w:r w:rsidRPr="00436171">
        <w:rPr>
          <w:rFonts w:ascii="inherit" w:eastAsia="Times New Roman" w:hAnsi="inherit" w:cs="Helvetica"/>
          <w:color w:val="1C1E21"/>
          <w:sz w:val="21"/>
          <w:szCs w:val="21"/>
          <w:lang w:eastAsia="es-MX"/>
        </w:rPr>
        <w:t> a partir de las 15:00 hrs. Hasta las 21:00 hrs con </w:t>
      </w:r>
      <w:r w:rsidRPr="00436171">
        <w:rPr>
          <w:rFonts w:ascii="inherit" w:eastAsia="Times New Roman" w:hAnsi="inherit" w:cs="Helvetica"/>
          <w:b/>
          <w:bCs/>
          <w:color w:val="1C1E21"/>
          <w:sz w:val="21"/>
          <w:lang w:eastAsia="es-MX"/>
        </w:rPr>
        <w:t>LA REAL DANZONERA</w:t>
      </w:r>
      <w:r w:rsidRPr="00436171">
        <w:rPr>
          <w:rFonts w:ascii="inherit" w:eastAsia="Times New Roman" w:hAnsi="inherit" w:cs="Helvetica"/>
          <w:color w:val="1C1E21"/>
          <w:sz w:val="21"/>
          <w:szCs w:val="21"/>
          <w:lang w:eastAsia="es-MX"/>
        </w:rPr>
        <w:t> alternando con el grupo de música matancera </w:t>
      </w:r>
      <w:r w:rsidRPr="00436171">
        <w:rPr>
          <w:rFonts w:ascii="inherit" w:eastAsia="Times New Roman" w:hAnsi="inherit" w:cs="Helvetica"/>
          <w:b/>
          <w:bCs/>
          <w:color w:val="1C1E21"/>
          <w:sz w:val="21"/>
          <w:lang w:eastAsia="es-MX"/>
        </w:rPr>
        <w:t>ANGIE Y LOS REYES DE LA RUMBA, </w:t>
      </w:r>
      <w:r w:rsidRPr="00436171">
        <w:rPr>
          <w:rFonts w:ascii="inherit" w:eastAsia="Times New Roman" w:hAnsi="inherit" w:cs="Helvetica"/>
          <w:color w:val="1C1E21"/>
          <w:sz w:val="21"/>
          <w:szCs w:val="21"/>
          <w:lang w:eastAsia="es-MX"/>
        </w:rPr>
        <w:t>allá nos vemos</w:t>
      </w:r>
      <w:r w:rsidRPr="00436171">
        <w:rPr>
          <w:rFonts w:ascii="inherit" w:eastAsia="Times New Roman" w:hAnsi="inherit" w:cs="Helvetica"/>
          <w:b/>
          <w:bCs/>
          <w:color w:val="1C1E21"/>
          <w:sz w:val="21"/>
          <w:lang w:eastAsia="es-MX"/>
        </w:rPr>
        <w:t>.</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Les recomendamos ver el programa de </w:t>
      </w:r>
      <w:r w:rsidRPr="00436171">
        <w:rPr>
          <w:rFonts w:ascii="inherit" w:eastAsia="Times New Roman" w:hAnsi="inherit" w:cs="Helvetica"/>
          <w:b/>
          <w:bCs/>
          <w:color w:val="1C1E21"/>
          <w:sz w:val="21"/>
          <w:lang w:eastAsia="es-MX"/>
        </w:rPr>
        <w:t>Danzón</w:t>
      </w:r>
      <w:r w:rsidRPr="00436171">
        <w:rPr>
          <w:rFonts w:ascii="inherit" w:eastAsia="Times New Roman" w:hAnsi="inherit" w:cs="Helvetica"/>
          <w:color w:val="1C1E21"/>
          <w:sz w:val="21"/>
          <w:szCs w:val="21"/>
          <w:lang w:eastAsia="es-MX"/>
        </w:rPr>
        <w:t> en vivo </w:t>
      </w:r>
      <w:r w:rsidRPr="00436171">
        <w:rPr>
          <w:rFonts w:ascii="inherit" w:eastAsia="Times New Roman" w:hAnsi="inherit" w:cs="Helvetica"/>
          <w:b/>
          <w:bCs/>
          <w:color w:val="1C1E21"/>
          <w:sz w:val="21"/>
          <w:lang w:eastAsia="es-MX"/>
        </w:rPr>
        <w:t>“HEY, FAMILIA”, </w:t>
      </w:r>
      <w:r w:rsidRPr="00436171">
        <w:rPr>
          <w:rFonts w:ascii="inherit" w:eastAsia="Times New Roman" w:hAnsi="inherit" w:cs="Helvetica"/>
          <w:color w:val="1C1E21"/>
          <w:sz w:val="21"/>
          <w:szCs w:val="21"/>
          <w:lang w:eastAsia="es-MX"/>
        </w:rPr>
        <w:t>que se transmite todos los sabados</w:t>
      </w:r>
      <w:r w:rsidRPr="00436171">
        <w:rPr>
          <w:rFonts w:ascii="inherit" w:eastAsia="Times New Roman" w:hAnsi="inherit" w:cs="Helvetica"/>
          <w:b/>
          <w:bCs/>
          <w:color w:val="1C1E21"/>
          <w:sz w:val="21"/>
          <w:lang w:eastAsia="es-MX"/>
        </w:rPr>
        <w:t> </w:t>
      </w:r>
      <w:r w:rsidRPr="00436171">
        <w:rPr>
          <w:rFonts w:ascii="inherit" w:eastAsia="Times New Roman" w:hAnsi="inherit" w:cs="Helvetica"/>
          <w:color w:val="1C1E21"/>
          <w:sz w:val="21"/>
          <w:szCs w:val="21"/>
          <w:lang w:eastAsia="es-MX"/>
        </w:rPr>
        <w:t> desde Querétaro de 18:00 a 20:00 hrs por la Televisiòn local canal 6 de CABLECOM o por el 100.3 F.M. también local y por internet  </w:t>
      </w:r>
      <w:hyperlink r:id="rId6" w:tgtFrame="_blank" w:history="1">
        <w:r w:rsidRPr="00436171">
          <w:rPr>
            <w:rFonts w:ascii="inherit" w:eastAsia="Times New Roman" w:hAnsi="inherit" w:cs="Helvetica"/>
            <w:b/>
            <w:bCs/>
            <w:color w:val="385898"/>
            <w:sz w:val="21"/>
            <w:lang w:eastAsia="es-MX"/>
          </w:rPr>
          <w:t>www.radioytelevisionqueretaro.mx</w:t>
        </w:r>
      </w:hyperlink>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No dejen de visitar el excelente portal “</w:t>
      </w:r>
      <w:r w:rsidRPr="00436171">
        <w:rPr>
          <w:rFonts w:ascii="inherit" w:eastAsia="Times New Roman" w:hAnsi="inherit" w:cs="Helvetica"/>
          <w:b/>
          <w:bCs/>
          <w:color w:val="1C1E21"/>
          <w:sz w:val="21"/>
          <w:lang w:eastAsia="es-MX"/>
        </w:rPr>
        <w:t>danzoteca 3</w:t>
      </w:r>
      <w:r w:rsidRPr="00436171">
        <w:rPr>
          <w:rFonts w:ascii="inherit" w:eastAsia="Times New Roman" w:hAnsi="inherit" w:cs="Helvetica"/>
          <w:color w:val="1C1E21"/>
          <w:sz w:val="21"/>
          <w:szCs w:val="21"/>
          <w:lang w:eastAsia="es-MX"/>
        </w:rPr>
        <w:t>” de nuestro amigo, </w:t>
      </w:r>
      <w:r w:rsidRPr="00436171">
        <w:rPr>
          <w:rFonts w:ascii="inherit" w:eastAsia="Times New Roman" w:hAnsi="inherit" w:cs="Helvetica"/>
          <w:b/>
          <w:bCs/>
          <w:color w:val="1C1E21"/>
          <w:sz w:val="21"/>
          <w:lang w:eastAsia="es-MX"/>
        </w:rPr>
        <w:t>Javier Rivera</w:t>
      </w:r>
      <w:r w:rsidRPr="00436171">
        <w:rPr>
          <w:rFonts w:ascii="inherit" w:eastAsia="Times New Roman" w:hAnsi="inherit" w:cs="Helvetica"/>
          <w:color w:val="1C1E21"/>
          <w:sz w:val="21"/>
          <w:szCs w:val="21"/>
          <w:lang w:eastAsia="es-MX"/>
        </w:rPr>
        <w:t>.        </w:t>
      </w:r>
      <w:hyperlink r:id="rId7" w:tgtFrame="_blank" w:history="1">
        <w:r w:rsidRPr="00436171">
          <w:rPr>
            <w:rFonts w:ascii="inherit" w:eastAsia="Times New Roman" w:hAnsi="inherit" w:cs="Helvetica"/>
            <w:b/>
            <w:bCs/>
            <w:color w:val="385898"/>
            <w:sz w:val="21"/>
            <w:lang w:eastAsia="es-MX"/>
          </w:rPr>
          <w:t>http://www.wix.com/danzonerox/danzoteca3</w:t>
        </w:r>
      </w:hyperlink>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color w:val="1C1E21"/>
          <w:sz w:val="21"/>
          <w:szCs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DANZON CLUB</w:t>
      </w:r>
      <w:r w:rsidRPr="00436171">
        <w:rPr>
          <w:rFonts w:ascii="inherit" w:eastAsia="Times New Roman" w:hAnsi="inherit" w:cs="Helvetica"/>
          <w:color w:val="1C1E21"/>
          <w:sz w:val="21"/>
          <w:szCs w:val="21"/>
          <w:lang w:eastAsia="es-MX"/>
        </w:rPr>
        <w:t> está sumamente interesado sobre la opinión que tengas del contenido de este </w:t>
      </w:r>
      <w:r w:rsidRPr="00436171">
        <w:rPr>
          <w:rFonts w:ascii="inherit" w:eastAsia="Times New Roman" w:hAnsi="inherit" w:cs="Helvetica"/>
          <w:b/>
          <w:bCs/>
          <w:color w:val="1C1E21"/>
          <w:sz w:val="21"/>
          <w:lang w:eastAsia="es-MX"/>
        </w:rPr>
        <w:t>Boletín</w:t>
      </w:r>
      <w:r w:rsidRPr="00436171">
        <w:rPr>
          <w:rFonts w:ascii="inherit" w:eastAsia="Times New Roman" w:hAnsi="inherit" w:cs="Helvetica"/>
          <w:color w:val="1C1E21"/>
          <w:sz w:val="21"/>
          <w:szCs w:val="21"/>
          <w:lang w:eastAsia="es-MX"/>
        </w:rPr>
        <w:t>, por lo que te agradeceriamos mucho nos hicieras llegar tus comentarios a nuestro correo electrónico: </w:t>
      </w:r>
      <w:r w:rsidRPr="00436171">
        <w:rPr>
          <w:rFonts w:ascii="inherit" w:eastAsia="Times New Roman" w:hAnsi="inherit" w:cs="Helvetica"/>
          <w:b/>
          <w:bCs/>
          <w:color w:val="1C1E21"/>
          <w:sz w:val="21"/>
          <w:lang w:eastAsia="es-MX"/>
        </w:rPr>
        <w:t>danzon_club@yahoo.com.mx</w:t>
      </w:r>
      <w:r w:rsidRPr="00436171">
        <w:rPr>
          <w:rFonts w:ascii="inherit" w:eastAsia="Times New Roman" w:hAnsi="inherit" w:cs="Helvetica"/>
          <w:color w:val="1C1E21"/>
          <w:sz w:val="21"/>
          <w:szCs w:val="21"/>
          <w:lang w:eastAsia="es-MX"/>
        </w:rPr>
        <w:t>, así mismo, si tienes la inquietud de escribir sobre la </w:t>
      </w:r>
      <w:r w:rsidRPr="00436171">
        <w:rPr>
          <w:rFonts w:ascii="inherit" w:eastAsia="Times New Roman" w:hAnsi="inherit" w:cs="Helvetica"/>
          <w:b/>
          <w:bCs/>
          <w:color w:val="1C1E21"/>
          <w:sz w:val="21"/>
          <w:lang w:eastAsia="es-MX"/>
        </w:rPr>
        <w:t>CULTURA DEL DANZÓN</w:t>
      </w:r>
      <w:r w:rsidRPr="00436171">
        <w:rPr>
          <w:rFonts w:ascii="inherit" w:eastAsia="Times New Roman" w:hAnsi="inherit" w:cs="Helvetica"/>
          <w:color w:val="1C1E21"/>
          <w:sz w:val="21"/>
          <w:szCs w:val="21"/>
          <w:lang w:eastAsia="es-MX"/>
        </w:rPr>
        <w:t>, esperamos con gusto tus colaboraciones.</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 </w:t>
      </w:r>
    </w:p>
    <w:p w:rsidR="00436171" w:rsidRPr="00436171" w:rsidRDefault="00436171" w:rsidP="00436171">
      <w:pPr>
        <w:shd w:val="clear" w:color="auto" w:fill="FFFFFF"/>
        <w:spacing w:after="0" w:line="300" w:lineRule="atLeast"/>
        <w:rPr>
          <w:rFonts w:ascii="inherit" w:eastAsia="Times New Roman" w:hAnsi="inherit" w:cs="Helvetica"/>
          <w:color w:val="1C1E21"/>
          <w:sz w:val="21"/>
          <w:szCs w:val="21"/>
          <w:lang w:eastAsia="es-MX"/>
        </w:rPr>
      </w:pPr>
      <w:r w:rsidRPr="00436171">
        <w:rPr>
          <w:rFonts w:ascii="inherit" w:eastAsia="Times New Roman" w:hAnsi="inherit" w:cs="Helvetica"/>
          <w:b/>
          <w:bCs/>
          <w:color w:val="1C1E21"/>
          <w:sz w:val="21"/>
          <w:lang w:eastAsia="es-MX"/>
        </w:rPr>
        <w:t>BOLETIN DANZON CLUB</w:t>
      </w:r>
      <w:r w:rsidRPr="00436171">
        <w:rPr>
          <w:rFonts w:ascii="inherit" w:eastAsia="Times New Roman" w:hAnsi="inherit" w:cs="Helvetica"/>
          <w:color w:val="1C1E21"/>
          <w:sz w:val="21"/>
          <w:szCs w:val="21"/>
          <w:lang w:eastAsia="es-MX"/>
        </w:rPr>
        <w:t>. </w:t>
      </w:r>
      <w:r w:rsidRPr="00436171">
        <w:rPr>
          <w:rFonts w:ascii="inherit" w:eastAsia="Times New Roman" w:hAnsi="inherit" w:cs="Helvetica"/>
          <w:b/>
          <w:bCs/>
          <w:color w:val="1C1E21"/>
          <w:sz w:val="21"/>
          <w:lang w:eastAsia="es-MX"/>
        </w:rPr>
        <w:t>Publicación eventual sobre la Cultura del Danzón y Baile de Salón.  Colaboradores: Paco Rico, Luis Pérez, Grisel Delmotte y Enrique Guerrero R.                                               E. Mail:   danzon_club@yahoo.com.mx</w:t>
      </w:r>
    </w:p>
    <w:p w:rsidR="000A16DF" w:rsidRDefault="000A16DF"/>
    <w:sectPr w:rsidR="000A16DF" w:rsidSect="000A16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36171"/>
    <w:rsid w:val="000A16DF"/>
    <w:rsid w:val="0043617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6DF"/>
  </w:style>
  <w:style w:type="paragraph" w:styleId="Ttulo2">
    <w:name w:val="heading 2"/>
    <w:basedOn w:val="Normal"/>
    <w:link w:val="Ttulo2Car"/>
    <w:uiPriority w:val="9"/>
    <w:qFormat/>
    <w:rsid w:val="0043617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36171"/>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436171"/>
    <w:rPr>
      <w:color w:val="0000FF"/>
      <w:u w:val="single"/>
    </w:rPr>
  </w:style>
  <w:style w:type="paragraph" w:styleId="NormalWeb">
    <w:name w:val="Normal (Web)"/>
    <w:basedOn w:val="Normal"/>
    <w:uiPriority w:val="99"/>
    <w:semiHidden/>
    <w:unhideWhenUsed/>
    <w:rsid w:val="0043617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36171"/>
    <w:rPr>
      <w:b/>
      <w:bCs/>
    </w:rPr>
  </w:style>
</w:styles>
</file>

<file path=word/webSettings.xml><?xml version="1.0" encoding="utf-8"?>
<w:webSettings xmlns:r="http://schemas.openxmlformats.org/officeDocument/2006/relationships" xmlns:w="http://schemas.openxmlformats.org/wordprocessingml/2006/main">
  <w:divs>
    <w:div w:id="932203494">
      <w:bodyDiv w:val="1"/>
      <w:marLeft w:val="0"/>
      <w:marRight w:val="0"/>
      <w:marTop w:val="0"/>
      <w:marBottom w:val="0"/>
      <w:divBdr>
        <w:top w:val="none" w:sz="0" w:space="0" w:color="auto"/>
        <w:left w:val="none" w:sz="0" w:space="0" w:color="auto"/>
        <w:bottom w:val="none" w:sz="0" w:space="0" w:color="auto"/>
        <w:right w:val="none" w:sz="0" w:space="0" w:color="auto"/>
      </w:divBdr>
      <w:divsChild>
        <w:div w:id="1966694297">
          <w:marLeft w:val="0"/>
          <w:marRight w:val="0"/>
          <w:marTop w:val="0"/>
          <w:marBottom w:val="0"/>
          <w:divBdr>
            <w:top w:val="none" w:sz="0" w:space="0" w:color="auto"/>
            <w:left w:val="none" w:sz="0" w:space="0" w:color="auto"/>
            <w:bottom w:val="none" w:sz="0" w:space="0" w:color="auto"/>
            <w:right w:val="none" w:sz="0" w:space="0" w:color="auto"/>
          </w:divBdr>
          <w:divsChild>
            <w:div w:id="1642810076">
              <w:marLeft w:val="0"/>
              <w:marRight w:val="0"/>
              <w:marTop w:val="0"/>
              <w:marBottom w:val="0"/>
              <w:divBdr>
                <w:top w:val="none" w:sz="0" w:space="0" w:color="auto"/>
                <w:left w:val="none" w:sz="0" w:space="0" w:color="auto"/>
                <w:bottom w:val="none" w:sz="0" w:space="0" w:color="auto"/>
                <w:right w:val="none" w:sz="0" w:space="0" w:color="auto"/>
              </w:divBdr>
            </w:div>
          </w:divsChild>
        </w:div>
        <w:div w:id="415171410">
          <w:marLeft w:val="0"/>
          <w:marRight w:val="0"/>
          <w:marTop w:val="75"/>
          <w:marBottom w:val="0"/>
          <w:divBdr>
            <w:top w:val="none" w:sz="0" w:space="0" w:color="auto"/>
            <w:left w:val="none" w:sz="0" w:space="0" w:color="auto"/>
            <w:bottom w:val="none" w:sz="0" w:space="0" w:color="auto"/>
            <w:right w:val="none" w:sz="0" w:space="0" w:color="auto"/>
          </w:divBdr>
        </w:div>
        <w:div w:id="15544655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facebook.com/l.php?u=http%3A%2F%2Fwww.wix.com%2Fdanzonerox%2Fdanzoteca3%3Ffbclid%3DIwAR13iXLo8OxIuuS-YWaXGJIbpcUtiY27eHqR0r1o3cqfKWgBetgtgUpmWno&amp;h=AT2lT3fyTNDsbnUhFIusB9iliAdGRFSqPp3FG_fSgj1_aQJPV40VWH2VIrteqXGMcACW1ZQAjmchMYT0-V07XmL7pXaELrEJGPw4OmPvD0-m9L_CnouSuw48Amfjk7hjjYzaH9e2NeqZTnHqLX_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www.radioytelevisionqueretaro.mx%2F%3Ffbclid%3DIwAR2guQkO-JSLUz985Y6GWq0KPwFA4nxJBR1PMPaFfgR4egOciKAnBHS7Q_Y&amp;h=AT1ujKSfB8gbfS7O80GOwfmJCvHpCEG_3cnZcMlJZy1Xrf0o_Fzno01YQcVqruA1wdXg0JP9JhO3LKOq7ow7VgDArQdLaq6wOsyPkHyq2ywHZ9sbnIcyn3oMjd2KQluAu1RLEG7Ew8a8pZ05Y2ZP" TargetMode="External"/><Relationship Id="rId5" Type="http://schemas.openxmlformats.org/officeDocument/2006/relationships/hyperlink" Target="https://www.facebook.com/notes/danzoneros-amd/bolet%C3%ADn-danz%C3%B3n-club-n%C2%BA-24-febrero-2012/174129039362129/" TargetMode="External"/><Relationship Id="rId4" Type="http://schemas.openxmlformats.org/officeDocument/2006/relationships/hyperlink" Target="https://www.facebook.com/DanzoneroX?eid=ARCrlPTu3Rh9W9eGMMb0QW8occYtxIvARskBRbjvLjgiNODfB_ksgp-GcfsDwhJrOXjBz_4qazy5n1mR"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1712</Words>
  <Characters>9417</Characters>
  <Application>Microsoft Office Word</Application>
  <DocSecurity>0</DocSecurity>
  <Lines>78</Lines>
  <Paragraphs>22</Paragraphs>
  <ScaleCrop>false</ScaleCrop>
  <Company>jr</Company>
  <LinksUpToDate>false</LinksUpToDate>
  <CharactersWithSpaces>11107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jr</cp:lastModifiedBy>
  <cp:revision>1</cp:revision>
  <dcterms:created xsi:type="dcterms:W3CDTF">2021-04-05T19:25:00Z</dcterms:created>
  <dcterms:modified xsi:type="dcterms:W3CDTF">2021-04-05T19:26:00Z</dcterms:modified>
</cp:coreProperties>
</file>